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F1" w:rsidRDefault="00AB23F1" w:rsidP="00B6285A">
      <w:pPr>
        <w:jc w:val="center"/>
        <w:rPr>
          <w:rFonts w:ascii="Bookman Old Style" w:hAnsi="Bookman Old Style"/>
          <w:sz w:val="27"/>
          <w:szCs w:val="27"/>
        </w:rPr>
      </w:pPr>
    </w:p>
    <w:p w:rsidR="00B6285A" w:rsidRPr="002972B1" w:rsidRDefault="00B6285A" w:rsidP="00B6285A">
      <w:pPr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CITY OF THORNE BAY</w:t>
      </w:r>
    </w:p>
    <w:p w:rsidR="00B6285A" w:rsidRPr="002972B1" w:rsidRDefault="00B6285A" w:rsidP="00B6285A">
      <w:pPr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ORDINANCE 1</w:t>
      </w:r>
      <w:r w:rsidR="005D1912" w:rsidRPr="002972B1">
        <w:rPr>
          <w:rFonts w:ascii="Bookman Old Style" w:hAnsi="Bookman Old Style"/>
          <w:sz w:val="27"/>
          <w:szCs w:val="27"/>
        </w:rPr>
        <w:t>7</w:t>
      </w:r>
      <w:r w:rsidRPr="002972B1">
        <w:rPr>
          <w:rFonts w:ascii="Bookman Old Style" w:hAnsi="Bookman Old Style"/>
          <w:sz w:val="27"/>
          <w:szCs w:val="27"/>
        </w:rPr>
        <w:t>-06-</w:t>
      </w:r>
      <w:r w:rsidR="005D1912" w:rsidRPr="002972B1">
        <w:rPr>
          <w:rFonts w:ascii="Bookman Old Style" w:hAnsi="Bookman Old Style"/>
          <w:sz w:val="27"/>
          <w:szCs w:val="27"/>
        </w:rPr>
        <w:t>06</w:t>
      </w:r>
      <w:r w:rsidRPr="002972B1">
        <w:rPr>
          <w:rFonts w:ascii="Bookman Old Style" w:hAnsi="Bookman Old Style"/>
          <w:sz w:val="27"/>
          <w:szCs w:val="27"/>
        </w:rPr>
        <w:t>-0</w:t>
      </w:r>
      <w:r w:rsidR="005D1912" w:rsidRPr="002972B1">
        <w:rPr>
          <w:rFonts w:ascii="Bookman Old Style" w:hAnsi="Bookman Old Style"/>
          <w:sz w:val="27"/>
          <w:szCs w:val="27"/>
        </w:rPr>
        <w:t>3</w:t>
      </w:r>
    </w:p>
    <w:p w:rsidR="00B6285A" w:rsidRPr="002972B1" w:rsidRDefault="00B6285A" w:rsidP="00B6285A">
      <w:pPr>
        <w:jc w:val="center"/>
        <w:rPr>
          <w:rFonts w:ascii="Bookman Old Style" w:hAnsi="Bookman Old Style"/>
          <w:sz w:val="18"/>
          <w:szCs w:val="18"/>
        </w:rPr>
      </w:pPr>
    </w:p>
    <w:p w:rsidR="00B6285A" w:rsidRPr="002972B1" w:rsidRDefault="00B6285A" w:rsidP="00B6285A">
      <w:pPr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 xml:space="preserve">AN ORDINANCE OF THE CITY COUNCIL FOR THE CITY OF THORNE BAY, ALASKA; PROVIDING FOR THE ESTABLISHMENT OF THE BUDGET FOR THE CITY OF THORNE BAY, </w:t>
      </w:r>
      <w:r w:rsidR="002D7950" w:rsidRPr="002972B1">
        <w:rPr>
          <w:rFonts w:ascii="Bookman Old Style" w:hAnsi="Bookman Old Style"/>
          <w:sz w:val="27"/>
          <w:szCs w:val="27"/>
        </w:rPr>
        <w:t>FISCAL YEAR 2018</w:t>
      </w:r>
      <w:r w:rsidRPr="002972B1">
        <w:rPr>
          <w:rFonts w:ascii="Bookman Old Style" w:hAnsi="Bookman Old Style"/>
          <w:sz w:val="27"/>
          <w:szCs w:val="27"/>
        </w:rPr>
        <w:t>, ANTICIPATED REVENUES AND EXPENDITURES</w:t>
      </w:r>
    </w:p>
    <w:p w:rsidR="00B6285A" w:rsidRPr="002972B1" w:rsidRDefault="00B6285A" w:rsidP="00B6285A">
      <w:pPr>
        <w:jc w:val="center"/>
        <w:rPr>
          <w:rFonts w:ascii="Bookman Old Style" w:hAnsi="Bookman Old Style"/>
          <w:sz w:val="18"/>
          <w:szCs w:val="18"/>
        </w:rPr>
      </w:pPr>
    </w:p>
    <w:p w:rsidR="00B6285A" w:rsidRPr="002972B1" w:rsidRDefault="00B6285A" w:rsidP="00B6285A">
      <w:pPr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BE IT ENACTED BY THE CITY COUNCIL FOR</w:t>
      </w:r>
      <w:r w:rsidR="005D1912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>THE CITY OF THORNE BAY, ALASKA;</w:t>
      </w:r>
    </w:p>
    <w:p w:rsidR="00B6285A" w:rsidRPr="002972B1" w:rsidRDefault="00B6285A" w:rsidP="00B6285A">
      <w:pPr>
        <w:jc w:val="center"/>
        <w:rPr>
          <w:rFonts w:ascii="Bookman Old Style" w:hAnsi="Bookman Old Style"/>
          <w:sz w:val="18"/>
          <w:szCs w:val="18"/>
        </w:rPr>
      </w:pPr>
    </w:p>
    <w:p w:rsidR="00B6285A" w:rsidRPr="002972B1" w:rsidRDefault="00B6285A" w:rsidP="00B6285A">
      <w:pPr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ab/>
        <w:t>Section 1.</w:t>
      </w:r>
      <w:r w:rsidRP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  <w:u w:val="single"/>
        </w:rPr>
        <w:t>Classification</w:t>
      </w:r>
      <w:r w:rsidRPr="002972B1">
        <w:rPr>
          <w:rFonts w:ascii="Bookman Old Style" w:hAnsi="Bookman Old Style"/>
          <w:sz w:val="27"/>
          <w:szCs w:val="27"/>
        </w:rPr>
        <w:t>.</w:t>
      </w:r>
      <w:r w:rsidRPr="002972B1">
        <w:rPr>
          <w:rFonts w:ascii="Bookman Old Style" w:hAnsi="Bookman Old Style"/>
          <w:sz w:val="27"/>
          <w:szCs w:val="27"/>
        </w:rPr>
        <w:tab/>
        <w:t>This is a non-code ordinance.</w:t>
      </w:r>
    </w:p>
    <w:p w:rsidR="00B6285A" w:rsidRPr="002972B1" w:rsidRDefault="00B6285A" w:rsidP="00B6285A">
      <w:pPr>
        <w:rPr>
          <w:rFonts w:ascii="Bookman Old Style" w:hAnsi="Bookman Old Style"/>
          <w:sz w:val="18"/>
          <w:szCs w:val="18"/>
        </w:rPr>
      </w:pPr>
    </w:p>
    <w:p w:rsidR="00B6285A" w:rsidRPr="002972B1" w:rsidRDefault="00B6285A" w:rsidP="00B6285A">
      <w:pPr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ab/>
        <w:t>Section 2.</w:t>
      </w:r>
      <w:r w:rsidRP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  <w:u w:val="single"/>
        </w:rPr>
        <w:t>General Provisions</w:t>
      </w:r>
      <w:r w:rsidRPr="002972B1">
        <w:rPr>
          <w:rFonts w:ascii="Bookman Old Style" w:hAnsi="Bookman Old Style"/>
          <w:sz w:val="27"/>
          <w:szCs w:val="27"/>
        </w:rPr>
        <w:t xml:space="preserve">.  The budget documents attached hereto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list the</w:t>
      </w:r>
      <w:r w:rsidR="002D7950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 xml:space="preserve">authorized appropriations for expenditures, revenues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and the</w:t>
      </w:r>
      <w:r w:rsidR="002D7950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>change in cash balances as part of</w:t>
      </w:r>
      <w:r w:rsidR="002D7950" w:rsidRPr="002972B1">
        <w:rPr>
          <w:rFonts w:ascii="Bookman Old Style" w:hAnsi="Bookman Old Style"/>
          <w:sz w:val="27"/>
          <w:szCs w:val="27"/>
        </w:rPr>
        <w:t xml:space="preserve"> the budget for the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D7950" w:rsidRPr="002972B1">
        <w:rPr>
          <w:rFonts w:ascii="Bookman Old Style" w:hAnsi="Bookman Old Style"/>
          <w:sz w:val="27"/>
          <w:szCs w:val="27"/>
        </w:rPr>
        <w:t xml:space="preserve">period July </w:t>
      </w:r>
      <w:r w:rsidRPr="002972B1">
        <w:rPr>
          <w:rFonts w:ascii="Bookman Old Style" w:hAnsi="Bookman Old Style"/>
          <w:sz w:val="27"/>
          <w:szCs w:val="27"/>
        </w:rPr>
        <w:t>1,</w:t>
      </w:r>
      <w:r w:rsidR="002D7950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>201</w:t>
      </w:r>
      <w:r w:rsidR="002D7950" w:rsidRPr="002972B1">
        <w:rPr>
          <w:rFonts w:ascii="Bookman Old Style" w:hAnsi="Bookman Old Style"/>
          <w:sz w:val="27"/>
          <w:szCs w:val="27"/>
        </w:rPr>
        <w:t>7</w:t>
      </w:r>
      <w:r w:rsidRPr="002972B1">
        <w:rPr>
          <w:rFonts w:ascii="Bookman Old Style" w:hAnsi="Bookman Old Style"/>
          <w:sz w:val="27"/>
          <w:szCs w:val="27"/>
        </w:rPr>
        <w:t xml:space="preserve"> to </w:t>
      </w:r>
      <w:r w:rsidR="002D7950" w:rsidRPr="002972B1">
        <w:rPr>
          <w:rFonts w:ascii="Bookman Old Style" w:hAnsi="Bookman Old Style"/>
          <w:sz w:val="27"/>
          <w:szCs w:val="27"/>
        </w:rPr>
        <w:t>June 30, 2018</w:t>
      </w:r>
      <w:r w:rsidRPr="002972B1">
        <w:rPr>
          <w:rFonts w:ascii="Bookman Old Style" w:hAnsi="Bookman Old Style"/>
          <w:sz w:val="27"/>
          <w:szCs w:val="27"/>
        </w:rPr>
        <w:t xml:space="preserve">, detail anticipated line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item revenues and</w:t>
      </w:r>
      <w:r w:rsidR="002D7950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 xml:space="preserve">expenditures for each appropriation and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make the budget a matter</w:t>
      </w:r>
      <w:r w:rsidR="002D7950" w:rsidRPr="002972B1">
        <w:rPr>
          <w:rFonts w:ascii="Bookman Old Style" w:hAnsi="Bookman Old Style"/>
          <w:sz w:val="27"/>
          <w:szCs w:val="27"/>
        </w:rPr>
        <w:t xml:space="preserve"> </w:t>
      </w:r>
      <w:r w:rsidRPr="002972B1">
        <w:rPr>
          <w:rFonts w:ascii="Bookman Old Style" w:hAnsi="Bookman Old Style"/>
          <w:sz w:val="27"/>
          <w:szCs w:val="27"/>
        </w:rPr>
        <w:t>of public record.</w:t>
      </w:r>
    </w:p>
    <w:p w:rsidR="00B6285A" w:rsidRPr="002972B1" w:rsidRDefault="00B6285A" w:rsidP="00B6285A">
      <w:pPr>
        <w:rPr>
          <w:rFonts w:ascii="Bookman Old Style" w:hAnsi="Bookman Old Style"/>
          <w:sz w:val="18"/>
          <w:szCs w:val="18"/>
        </w:rPr>
      </w:pPr>
    </w:p>
    <w:p w:rsidR="00B6285A" w:rsidRPr="002972B1" w:rsidRDefault="002D7950" w:rsidP="00B6285A">
      <w:pPr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>Section 3.</w:t>
      </w:r>
      <w:r w:rsidR="00B6285A" w:rsidRP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  <w:u w:val="single"/>
        </w:rPr>
        <w:t>Authorization and Appropriation</w:t>
      </w:r>
      <w:r w:rsidR="00EF03ED" w:rsidRPr="002972B1">
        <w:rPr>
          <w:rFonts w:ascii="Bookman Old Style" w:hAnsi="Bookman Old Style"/>
          <w:sz w:val="27"/>
          <w:szCs w:val="27"/>
        </w:rPr>
        <w:t xml:space="preserve">.  The appropriations are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>adopted</w:t>
      </w:r>
      <w:r w:rsidRPr="002972B1">
        <w:rPr>
          <w:rFonts w:ascii="Bookman Old Style" w:hAnsi="Bookman Old Style"/>
          <w:sz w:val="27"/>
          <w:szCs w:val="27"/>
        </w:rPr>
        <w:t xml:space="preserve"> </w:t>
      </w:r>
      <w:r w:rsidR="00B6285A" w:rsidRPr="002972B1">
        <w:rPr>
          <w:rFonts w:ascii="Bookman Old Style" w:hAnsi="Bookman Old Style"/>
          <w:sz w:val="27"/>
          <w:szCs w:val="27"/>
        </w:rPr>
        <w:t xml:space="preserve">and authorized for the period </w:t>
      </w:r>
      <w:r w:rsidRPr="002972B1">
        <w:rPr>
          <w:rFonts w:ascii="Bookman Old Style" w:hAnsi="Bookman Old Style"/>
          <w:sz w:val="27"/>
          <w:szCs w:val="27"/>
        </w:rPr>
        <w:t>July 1, 2017</w:t>
      </w:r>
      <w:r w:rsidR="00B6285A" w:rsidRPr="002972B1">
        <w:rPr>
          <w:rFonts w:ascii="Bookman Old Style" w:hAnsi="Bookman Old Style"/>
          <w:sz w:val="27"/>
          <w:szCs w:val="27"/>
        </w:rPr>
        <w:t xml:space="preserve"> to </w:t>
      </w:r>
      <w:r w:rsidRPr="002972B1">
        <w:rPr>
          <w:rFonts w:ascii="Bookman Old Style" w:hAnsi="Bookman Old Style"/>
          <w:sz w:val="27"/>
          <w:szCs w:val="27"/>
        </w:rPr>
        <w:t xml:space="preserve">June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30, 2018</w:t>
      </w:r>
      <w:r w:rsidR="00B6285A" w:rsidRPr="002972B1">
        <w:rPr>
          <w:rFonts w:ascii="Bookman Old Style" w:hAnsi="Bookman Old Style"/>
          <w:sz w:val="27"/>
          <w:szCs w:val="27"/>
        </w:rPr>
        <w:t>, and</w:t>
      </w:r>
      <w:r w:rsidRPr="002972B1">
        <w:rPr>
          <w:rFonts w:ascii="Bookman Old Style" w:hAnsi="Bookman Old Style"/>
          <w:sz w:val="27"/>
          <w:szCs w:val="27"/>
        </w:rPr>
        <w:t xml:space="preserve"> a</w:t>
      </w:r>
      <w:r w:rsidR="005E799B" w:rsidRPr="002972B1">
        <w:rPr>
          <w:rFonts w:ascii="Bookman Old Style" w:hAnsi="Bookman Old Style"/>
          <w:sz w:val="27"/>
          <w:szCs w:val="27"/>
        </w:rPr>
        <w:t>re for that period.</w:t>
      </w:r>
      <w:r w:rsidR="00B6285A" w:rsidRPr="002972B1">
        <w:rPr>
          <w:rFonts w:ascii="Bookman Old Style" w:hAnsi="Bookman Old Style"/>
          <w:sz w:val="27"/>
          <w:szCs w:val="27"/>
        </w:rPr>
        <w:t xml:space="preserve"> Subject to council approval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 xml:space="preserve">by resolution, the </w:t>
      </w:r>
      <w:r w:rsidR="00EF03ED" w:rsidRPr="002972B1">
        <w:rPr>
          <w:rFonts w:ascii="Bookman Old Style" w:hAnsi="Bookman Old Style"/>
          <w:sz w:val="27"/>
          <w:szCs w:val="27"/>
        </w:rPr>
        <w:t xml:space="preserve">Mayor may establish </w:t>
      </w:r>
      <w:r w:rsidR="00B6285A" w:rsidRPr="002972B1">
        <w:rPr>
          <w:rFonts w:ascii="Bookman Old Style" w:hAnsi="Bookman Old Style"/>
          <w:sz w:val="27"/>
          <w:szCs w:val="27"/>
        </w:rPr>
        <w:t xml:space="preserve">line item expenditures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 xml:space="preserve">within an authorized </w:t>
      </w:r>
      <w:r w:rsidR="00EF03ED" w:rsidRPr="002972B1">
        <w:rPr>
          <w:rFonts w:ascii="Bookman Old Style" w:hAnsi="Bookman Old Style"/>
          <w:sz w:val="27"/>
          <w:szCs w:val="27"/>
        </w:rPr>
        <w:t xml:space="preserve">appropriation. </w:t>
      </w:r>
      <w:r w:rsidR="00B6285A" w:rsidRPr="002972B1">
        <w:rPr>
          <w:rFonts w:ascii="Bookman Old Style" w:hAnsi="Bookman Old Style"/>
          <w:sz w:val="27"/>
          <w:szCs w:val="27"/>
        </w:rPr>
        <w:t xml:space="preserve">Subject to council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>approval by ordinance, the</w:t>
      </w:r>
      <w:r w:rsidRPr="002972B1">
        <w:rPr>
          <w:rFonts w:ascii="Bookman Old Style" w:hAnsi="Bookman Old Style"/>
          <w:sz w:val="27"/>
          <w:szCs w:val="27"/>
        </w:rPr>
        <w:t xml:space="preserve"> </w:t>
      </w:r>
      <w:r w:rsidR="00B6285A" w:rsidRPr="002972B1">
        <w:rPr>
          <w:rFonts w:ascii="Bookman Old Style" w:hAnsi="Bookman Old Style"/>
          <w:sz w:val="27"/>
          <w:szCs w:val="27"/>
        </w:rPr>
        <w:t xml:space="preserve">Mayor may transfer from one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>authorized appropriation to another</w:t>
      </w:r>
      <w:r w:rsidRPr="002972B1">
        <w:rPr>
          <w:rFonts w:ascii="Bookman Old Style" w:hAnsi="Bookman Old Style"/>
          <w:sz w:val="27"/>
          <w:szCs w:val="27"/>
        </w:rPr>
        <w:t xml:space="preserve"> </w:t>
      </w:r>
      <w:r w:rsidR="00EF03ED" w:rsidRPr="002972B1">
        <w:rPr>
          <w:rFonts w:ascii="Bookman Old Style" w:hAnsi="Bookman Old Style"/>
          <w:sz w:val="27"/>
          <w:szCs w:val="27"/>
        </w:rPr>
        <w:t xml:space="preserve">any </w:t>
      </w:r>
      <w:r w:rsidR="00B6285A" w:rsidRPr="002972B1">
        <w:rPr>
          <w:rFonts w:ascii="Bookman Old Style" w:hAnsi="Bookman Old Style"/>
          <w:sz w:val="27"/>
          <w:szCs w:val="27"/>
        </w:rPr>
        <w:t xml:space="preserve">amount that would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B6285A" w:rsidRPr="002972B1">
        <w:rPr>
          <w:rFonts w:ascii="Bookman Old Style" w:hAnsi="Bookman Old Style"/>
          <w:sz w:val="27"/>
          <w:szCs w:val="27"/>
        </w:rPr>
        <w:t xml:space="preserve">not </w:t>
      </w:r>
      <w:r w:rsidR="00EF03ED" w:rsidRPr="002972B1">
        <w:rPr>
          <w:rFonts w:ascii="Bookman Old Style" w:hAnsi="Bookman Old Style"/>
          <w:sz w:val="27"/>
          <w:szCs w:val="27"/>
        </w:rPr>
        <w:t xml:space="preserve">annually exceed 10 percent or </w:t>
      </w:r>
      <w:r w:rsidR="00B6285A" w:rsidRPr="002972B1">
        <w:rPr>
          <w:rFonts w:ascii="Bookman Old Style" w:hAnsi="Bookman Old Style"/>
          <w:sz w:val="27"/>
          <w:szCs w:val="27"/>
        </w:rPr>
        <w:t>$10,000,</w:t>
      </w:r>
      <w:r w:rsidRPr="002972B1">
        <w:rPr>
          <w:rFonts w:ascii="Bookman Old Style" w:hAnsi="Bookman Old Style"/>
          <w:sz w:val="27"/>
          <w:szCs w:val="27"/>
        </w:rPr>
        <w:t xml:space="preserve"> </w:t>
      </w:r>
      <w:r w:rsidR="00B6285A" w:rsidRPr="002972B1">
        <w:rPr>
          <w:rFonts w:ascii="Bookman Old Style" w:hAnsi="Bookman Old Style"/>
          <w:sz w:val="27"/>
          <w:szCs w:val="27"/>
        </w:rPr>
        <w:t>whichever is less.</w:t>
      </w:r>
    </w:p>
    <w:p w:rsidR="00B6285A" w:rsidRPr="002972B1" w:rsidRDefault="00B6285A" w:rsidP="00B6285A">
      <w:pPr>
        <w:rPr>
          <w:rFonts w:ascii="Bookman Old Style" w:hAnsi="Bookman Old Style"/>
          <w:sz w:val="18"/>
          <w:szCs w:val="18"/>
        </w:rPr>
      </w:pPr>
    </w:p>
    <w:p w:rsidR="00B6285A" w:rsidRPr="002972B1" w:rsidRDefault="00B6285A" w:rsidP="00B6285A">
      <w:pPr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ab/>
        <w:t>Section 4.</w:t>
      </w:r>
      <w:r w:rsidRP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  <w:u w:val="single"/>
        </w:rPr>
        <w:t>Effective Date</w:t>
      </w:r>
      <w:r w:rsidRPr="002972B1">
        <w:rPr>
          <w:rFonts w:ascii="Bookman Old Style" w:hAnsi="Bookman Old Style"/>
          <w:sz w:val="27"/>
          <w:szCs w:val="27"/>
        </w:rPr>
        <w:t xml:space="preserve">.  This ordinance shall become effective upon </w:t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>adoption.</w:t>
      </w:r>
    </w:p>
    <w:p w:rsidR="00B6285A" w:rsidRPr="002972B1" w:rsidRDefault="00B6285A" w:rsidP="00B6285A">
      <w:pPr>
        <w:rPr>
          <w:rFonts w:ascii="Bookman Old Style" w:hAnsi="Bookman Old Style"/>
          <w:sz w:val="27"/>
          <w:szCs w:val="27"/>
        </w:rPr>
      </w:pPr>
    </w:p>
    <w:p w:rsidR="00B6285A" w:rsidRDefault="002D7950" w:rsidP="00B6285A">
      <w:pPr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PASSED AND APPROVED June 6, 2017</w:t>
      </w:r>
    </w:p>
    <w:p w:rsidR="00BD4D51" w:rsidRPr="002972B1" w:rsidRDefault="00BD4D51" w:rsidP="00B6285A">
      <w:pPr>
        <w:rPr>
          <w:rFonts w:ascii="Bookman Old Style" w:hAnsi="Bookman Old Style"/>
          <w:sz w:val="27"/>
          <w:szCs w:val="27"/>
        </w:rPr>
      </w:pPr>
    </w:p>
    <w:p w:rsidR="005E799B" w:rsidRPr="002972B1" w:rsidRDefault="005E799B" w:rsidP="00B6285A">
      <w:pPr>
        <w:jc w:val="right"/>
        <w:rPr>
          <w:rFonts w:ascii="Bookman Old Style" w:hAnsi="Bookman Old Style"/>
          <w:sz w:val="27"/>
          <w:szCs w:val="27"/>
        </w:rPr>
      </w:pPr>
    </w:p>
    <w:p w:rsidR="00B6285A" w:rsidRPr="002972B1" w:rsidRDefault="005E799B" w:rsidP="00B6285A">
      <w:pPr>
        <w:jc w:val="right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__</w:t>
      </w:r>
      <w:r w:rsidR="00B6285A" w:rsidRPr="002972B1">
        <w:rPr>
          <w:rFonts w:ascii="Bookman Old Style" w:hAnsi="Bookman Old Style"/>
          <w:sz w:val="27"/>
          <w:szCs w:val="27"/>
        </w:rPr>
        <w:t>_____________________________</w:t>
      </w:r>
    </w:p>
    <w:p w:rsidR="00B6285A" w:rsidRPr="002972B1" w:rsidRDefault="00B6285A" w:rsidP="00B6285A">
      <w:pPr>
        <w:ind w:right="1440"/>
        <w:jc w:val="right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James Gould, Mayor</w:t>
      </w:r>
    </w:p>
    <w:p w:rsidR="00B6285A" w:rsidRPr="002972B1" w:rsidRDefault="00B6285A" w:rsidP="00B6285A">
      <w:pPr>
        <w:ind w:right="1440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ATTEST:</w:t>
      </w:r>
    </w:p>
    <w:p w:rsidR="005E799B" w:rsidRPr="002972B1" w:rsidRDefault="005E799B" w:rsidP="00B6285A">
      <w:pPr>
        <w:ind w:right="1440"/>
        <w:rPr>
          <w:rFonts w:ascii="Bookman Old Style" w:hAnsi="Bookman Old Style"/>
          <w:sz w:val="27"/>
          <w:szCs w:val="27"/>
        </w:rPr>
      </w:pPr>
    </w:p>
    <w:p w:rsidR="00B6285A" w:rsidRPr="002972B1" w:rsidRDefault="005E799B" w:rsidP="00B6285A">
      <w:pPr>
        <w:ind w:right="1440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____________________________</w:t>
      </w:r>
    </w:p>
    <w:p w:rsidR="005E799B" w:rsidRPr="002972B1" w:rsidRDefault="00B6285A" w:rsidP="00B6285A">
      <w:pPr>
        <w:ind w:right="1440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Teri Feibel, CMC</w:t>
      </w:r>
      <w:r w:rsidR="005E799B" w:rsidRPr="002972B1">
        <w:rPr>
          <w:rFonts w:ascii="Bookman Old Style" w:hAnsi="Bookman Old Style"/>
          <w:sz w:val="27"/>
          <w:szCs w:val="27"/>
        </w:rPr>
        <w:tab/>
      </w:r>
    </w:p>
    <w:p w:rsidR="00BD4D51" w:rsidRPr="002972B1" w:rsidRDefault="00BD4D51" w:rsidP="00B6285A">
      <w:pPr>
        <w:ind w:right="1440"/>
        <w:rPr>
          <w:rFonts w:ascii="Bookman Old Style" w:hAnsi="Bookman Old Style"/>
          <w:sz w:val="27"/>
          <w:szCs w:val="27"/>
        </w:rPr>
      </w:pPr>
    </w:p>
    <w:p w:rsidR="00B6285A" w:rsidRPr="002972B1" w:rsidRDefault="005E799B" w:rsidP="005E799B">
      <w:pPr>
        <w:ind w:right="1440"/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ab/>
      </w:r>
      <w:r w:rsidRPr="002972B1">
        <w:rPr>
          <w:rFonts w:ascii="Bookman Old Style" w:hAnsi="Bookman Old Style"/>
          <w:sz w:val="27"/>
          <w:szCs w:val="27"/>
        </w:rPr>
        <w:tab/>
        <w:t>[Introduction: May 16, 2017]</w:t>
      </w:r>
    </w:p>
    <w:p w:rsidR="007D0FE5" w:rsidRDefault="005E799B" w:rsidP="003B084F">
      <w:pPr>
        <w:jc w:val="center"/>
        <w:rPr>
          <w:rFonts w:ascii="Bookman Old Style" w:hAnsi="Bookman Old Style"/>
          <w:sz w:val="27"/>
          <w:szCs w:val="27"/>
        </w:rPr>
      </w:pPr>
      <w:r w:rsidRPr="002972B1">
        <w:rPr>
          <w:rFonts w:ascii="Bookman Old Style" w:hAnsi="Bookman Old Style"/>
          <w:sz w:val="27"/>
          <w:szCs w:val="27"/>
        </w:rPr>
        <w:t>[Public Hearing: June 6, 2017]</w:t>
      </w:r>
    </w:p>
    <w:p w:rsidR="00F273D7" w:rsidRDefault="00F273D7" w:rsidP="003B084F">
      <w:pPr>
        <w:jc w:val="center"/>
        <w:rPr>
          <w:rFonts w:ascii="Bookman Old Style" w:hAnsi="Bookman Old Style"/>
          <w:sz w:val="28"/>
          <w:szCs w:val="28"/>
        </w:rPr>
      </w:pPr>
    </w:p>
    <w:p w:rsidR="00F35ABE" w:rsidRDefault="00F35ABE" w:rsidP="0038052A">
      <w:pPr>
        <w:ind w:left="-450"/>
        <w:rPr>
          <w:rFonts w:ascii="Bookman Old Style" w:hAnsi="Bookman Old Style"/>
          <w:sz w:val="28"/>
          <w:szCs w:val="28"/>
        </w:rPr>
      </w:pPr>
    </w:p>
    <w:p w:rsidR="00DC540D" w:rsidRDefault="00DC540D" w:rsidP="0038052A">
      <w:pPr>
        <w:ind w:left="-450"/>
        <w:rPr>
          <w:rFonts w:ascii="Bookman Old Style" w:hAnsi="Bookman Old Style"/>
          <w:sz w:val="28"/>
          <w:szCs w:val="28"/>
        </w:rPr>
      </w:pPr>
    </w:p>
    <w:p w:rsidR="00DC540D" w:rsidRDefault="00DC540D" w:rsidP="0038052A">
      <w:pPr>
        <w:ind w:left="-450"/>
        <w:rPr>
          <w:rFonts w:ascii="Bookman Old Style" w:hAnsi="Bookman Old Style"/>
          <w:sz w:val="28"/>
          <w:szCs w:val="28"/>
        </w:rPr>
      </w:pPr>
    </w:p>
    <w:p w:rsidR="00407D03" w:rsidRDefault="00407D03" w:rsidP="0038052A">
      <w:pPr>
        <w:ind w:left="-450"/>
        <w:rPr>
          <w:rFonts w:ascii="Bookman Old Style" w:hAnsi="Bookman Old Style"/>
          <w:sz w:val="28"/>
          <w:szCs w:val="28"/>
        </w:rPr>
      </w:pPr>
    </w:p>
    <w:tbl>
      <w:tblPr>
        <w:tblW w:w="9700" w:type="dxa"/>
        <w:tblInd w:w="2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40"/>
        <w:gridCol w:w="2597"/>
        <w:gridCol w:w="2372"/>
        <w:gridCol w:w="1991"/>
      </w:tblGrid>
      <w:tr w:rsidR="00D27E07" w:rsidRPr="00D27E07" w:rsidTr="00407D03">
        <w:trPr>
          <w:trHeight w:val="73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  <w:t>OPERATING BUDGET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  <w:t>Approved FY17 Budget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</w:pP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  <w:t>FY18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  <w:t xml:space="preserve"> Projected Budget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u w:val="single"/>
              </w:rPr>
            </w:pPr>
          </w:p>
        </w:tc>
      </w:tr>
      <w:tr w:rsidR="00D27E07" w:rsidRPr="00D27E07" w:rsidTr="00407D03">
        <w:trPr>
          <w:trHeight w:val="37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 xml:space="preserve">Income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 xml:space="preserve"> $1,324,758.79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  <w:t xml:space="preserve"> $1,252,990.00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E07" w:rsidRPr="00D27E07" w:rsidTr="00407D03">
        <w:trPr>
          <w:trHeight w:val="39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>Expense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 xml:space="preserve"> $1,315,849.80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  <w:t xml:space="preserve"> $1,250,589.41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E07" w:rsidRPr="00D27E07" w:rsidTr="00407D03">
        <w:trPr>
          <w:trHeight w:val="42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</w:rPr>
              <w:t>NET Operating: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$8,908.99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$2,400.59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D27E07" w:rsidRPr="00D27E07" w:rsidTr="00407D03">
        <w:trPr>
          <w:trHeight w:val="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Class List: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Income: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Expense: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Net: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Admin Finance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$606,300.00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$424,200.52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$182,099.48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Admin Fin Prior FY17 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$615,626.50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$415,990.36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$199,636.14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City Council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$3,100.00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$33,394.20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$(30,294.20)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City Council FY17 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$3,175.00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$25,615.85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$(22,440.85)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EMS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$14,500.00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$19,562.28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$(5,062.28)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EMS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$17,000.00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$19,139.25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$(2,139.25)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Fire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$15,300.00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$16,112.08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$(812.08)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Fire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$17,250.00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$16,953.75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$296.25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Harbor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$92,915.00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$87,150.08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$5,764.92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Harbor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$93,770.92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$91,287.45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$2,483.47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VPSO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$10,000.00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$8,900.00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$1,100.00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VPSO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$15,000.00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$9,080.00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$5,920.00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Library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$4,625.00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$6,417.84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$(1,792.84)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Library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$6,150.00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$7,755.47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$(1,605.47)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Parks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$50,575.00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$26,550.00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$24,025.00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Parks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$43,878.00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$48,774.84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$(4,896.84)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RV Park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$28,600.00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$2,075.00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$26,525.00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RV Park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$29,600.00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$1,600.00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$28,000.00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407D03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Streets Road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407D03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$35,550.00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407D03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$231,815.48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407D03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$(196,265.48)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Streets </w:t>
            </w:r>
            <w:r w:rsidR="00703860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Rd</w:t>
            </w: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$93,135.00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$267,513.14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$(174,378.14)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Solid Waste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$140,000.00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$97,570.96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$42,429.04 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703860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Solid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Wst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.</w:t>
            </w:r>
            <w:r w:rsidR="00D27E07"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$142,923.37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$100,707.07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 xml:space="preserve"> $42,216.30 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Sewer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$115,075.00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$140,871.27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$(25,796.27)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Sewer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$110,600.00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$145,155.88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 xml:space="preserve"> $(34,555.88)</w:t>
            </w: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Water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FY18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$136,450.00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$155,969.71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 xml:space="preserve"> $(19,519.71)</w:t>
            </w:r>
          </w:p>
        </w:tc>
      </w:tr>
      <w:tr w:rsidR="00D27E07" w:rsidRPr="00D27E07" w:rsidTr="00407D03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Water Prior FY17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$136,650.00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$166,276.74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 xml:space="preserve"> $(29,626.74)</w:t>
            </w:r>
          </w:p>
        </w:tc>
      </w:tr>
      <w:tr w:rsidR="00D27E07" w:rsidRPr="00D27E07" w:rsidTr="00407D03">
        <w:trPr>
          <w:trHeight w:val="1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</w:tr>
      <w:tr w:rsidR="00D27E07" w:rsidRPr="00D27E07" w:rsidTr="00407D03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</w:rPr>
              <w:t>Prior Year 17' Budget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D27E07">
              <w:rPr>
                <w:rFonts w:ascii="Bookman Old Style" w:hAnsi="Bookman Old Style" w:cs="Calibri"/>
                <w:color w:val="000000"/>
              </w:rPr>
              <w:t xml:space="preserve"> $1,324,758.79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D27E07">
              <w:rPr>
                <w:rFonts w:ascii="Bookman Old Style" w:hAnsi="Bookman Old Style" w:cs="Calibri"/>
                <w:color w:val="000000"/>
              </w:rPr>
              <w:t xml:space="preserve"> $1,315,849.80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D27E07">
              <w:rPr>
                <w:rFonts w:ascii="Bookman Old Style" w:hAnsi="Bookman Old Style" w:cs="Calibri"/>
                <w:color w:val="000000"/>
              </w:rPr>
              <w:t xml:space="preserve"> $8,908.99 </w:t>
            </w:r>
          </w:p>
        </w:tc>
      </w:tr>
      <w:tr w:rsidR="00D27E07" w:rsidRPr="00D27E07" w:rsidTr="00407D03">
        <w:trPr>
          <w:trHeight w:val="45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</w:rPr>
              <w:t>FY18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</w:rPr>
              <w:t xml:space="preserve"> Budget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$1,252,990.00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$1,250,589.41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$2,400.59 </w:t>
            </w:r>
          </w:p>
        </w:tc>
      </w:tr>
    </w:tbl>
    <w:p w:rsidR="00DC540D" w:rsidRDefault="00DC540D" w:rsidP="0038052A">
      <w:pPr>
        <w:ind w:left="-450"/>
        <w:rPr>
          <w:rFonts w:ascii="Bookman Old Style" w:hAnsi="Bookman Old Style"/>
          <w:sz w:val="28"/>
          <w:szCs w:val="28"/>
        </w:rPr>
      </w:pPr>
    </w:p>
    <w:p w:rsidR="00D27E07" w:rsidRDefault="00D27E07" w:rsidP="0038052A">
      <w:pPr>
        <w:ind w:left="-450"/>
        <w:rPr>
          <w:rFonts w:ascii="Bookman Old Style" w:hAnsi="Bookman Old Style"/>
          <w:sz w:val="28"/>
          <w:szCs w:val="28"/>
        </w:rPr>
      </w:pPr>
    </w:p>
    <w:tbl>
      <w:tblPr>
        <w:tblW w:w="982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97"/>
        <w:gridCol w:w="2873"/>
        <w:gridCol w:w="2459"/>
      </w:tblGrid>
      <w:tr w:rsidR="00D27E07" w:rsidRPr="00D27E07" w:rsidTr="00703860">
        <w:trPr>
          <w:trHeight w:val="915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  <w:t>Income ALL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  <w:t>FY17 BUDGET: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  <w:t>FY18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 BUDGET</w:t>
            </w:r>
            <w:r w:rsidRPr="00D27E07">
              <w:rPr>
                <w:rFonts w:ascii="Calibri" w:hAnsi="Calibri" w:cs="Calibri"/>
                <w:color w:val="000000"/>
                <w:sz w:val="30"/>
                <w:szCs w:val="30"/>
              </w:rPr>
              <w:t>: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1% Sales</w:t>
            </w:r>
            <w:r w:rsidR="00242CBF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Tax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$84,318.00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$75,000.00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Animal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$550.00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$600.00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ATV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$800.00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$950.00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Interest Income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$3,215.00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$3,215.00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Community Revenue Sharing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$76,511.00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$61,500.00 </w:t>
            </w:r>
          </w:p>
        </w:tc>
      </w:tr>
      <w:tr w:rsidR="00D27E07" w:rsidRPr="00D27E07" w:rsidTr="00703860">
        <w:trPr>
          <w:trHeight w:val="45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Comm. Dev. $ Return on Investments/Essential Service Loans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$22,000.00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$10,150.00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Davidson Landing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$16,000.00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$16,000.00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Donation Income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Election Income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$900.00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$900.00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Equipment Rentals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$450.00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$325.00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Fees &amp; Permits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$30,920.00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$30,775.00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Finance Charges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$500.00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$500.00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Fishery Tax Receipts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$3,855.92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$3,500.00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Grant Income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$-  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Grid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$275.00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Halibut Charter Permit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Harbor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$49,000.00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$49,000.00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Harbor Showers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Land Payment Interest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$3,600.00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$2,600.00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Land Sales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$5,600.00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$2,600.00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Landing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Live-aboard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$18,000.00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$18,000.00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Miscellaneous Income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$9,950.00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$9,550.00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National Forest Receipts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$-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$-  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Notary/Lamination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$750.00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$750.00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Occupancy Tax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Passport Services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$600.00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$600.00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Payment in Lieu of Taxes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$127,665.50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$127,000.00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Rental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$31,150.00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$30,300.00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RV Park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$28,000.00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$27,000.00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Sales Tax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$391,398.37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$391,175.00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Sewer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$105,000.00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$110,000.00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Solid Waste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$138,000.00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$135,000.00 </w:t>
            </w:r>
          </w:p>
        </w:tc>
      </w:tr>
      <w:tr w:rsidR="00D27E07" w:rsidRPr="00D27E07" w:rsidTr="00703860">
        <w:trPr>
          <w:trHeight w:val="33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</w:rPr>
              <w:t>Water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$130,000.00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5"/>
                <w:szCs w:val="25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5"/>
                <w:szCs w:val="25"/>
              </w:rPr>
              <w:t xml:space="preserve"> $130,000.00 </w:t>
            </w:r>
          </w:p>
        </w:tc>
      </w:tr>
      <w:tr w:rsidR="00D27E07" w:rsidRPr="00D27E07" w:rsidTr="00703860">
        <w:trPr>
          <w:trHeight w:val="555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>Total Income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$1,324,758.79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$1,252,990.00 </w:t>
            </w:r>
          </w:p>
        </w:tc>
      </w:tr>
      <w:tr w:rsidR="00703860" w:rsidRPr="00D27E07" w:rsidTr="00703860">
        <w:trPr>
          <w:trHeight w:val="555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703860" w:rsidRDefault="00703860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03860" w:rsidRPr="00D27E07" w:rsidRDefault="00703860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703860" w:rsidRPr="00D27E07" w:rsidRDefault="00703860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703860" w:rsidRPr="00D27E07" w:rsidRDefault="00703860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D27E07" w:rsidRPr="00D27E07" w:rsidTr="00703860">
        <w:trPr>
          <w:trHeight w:val="630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Expense All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color w:val="000000"/>
                <w:sz w:val="36"/>
                <w:szCs w:val="36"/>
                <w:u w:val="single"/>
              </w:rPr>
            </w:pPr>
            <w:r w:rsidRPr="00D27E07">
              <w:rPr>
                <w:rFonts w:ascii="Bookman Old Style" w:hAnsi="Bookman Old Style" w:cs="Calibri"/>
                <w:color w:val="000000"/>
                <w:sz w:val="36"/>
                <w:szCs w:val="36"/>
                <w:u w:val="single"/>
              </w:rPr>
              <w:t>FY17 Budget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color w:val="000000"/>
                <w:sz w:val="36"/>
                <w:szCs w:val="36"/>
                <w:u w:val="single"/>
              </w:rPr>
            </w:pPr>
            <w:r w:rsidRPr="00D27E07">
              <w:rPr>
                <w:rFonts w:ascii="Bookman Old Style" w:hAnsi="Bookman Old Style" w:cs="Calibri"/>
                <w:color w:val="000000"/>
                <w:sz w:val="36"/>
                <w:szCs w:val="36"/>
                <w:u w:val="single"/>
              </w:rPr>
              <w:t>Amendment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Advertising and Promotion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$1,850.00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$1,850.00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Audio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$-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$-  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Bank Service Charges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Bldg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Grnd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Maint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Repair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$4,150.00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$3,275.00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$-  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Business Licenses and Permits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$13,500.00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$12,500.00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Contract Labor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$87,550.00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$50,075.00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Credit Card Merchant Fees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$2,650.00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$2,650.00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$2,500.00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$1,500.00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Donations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$3,070.00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$3,200.00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Dues and Subscriptions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$8,570.00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$7,200.00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Election Expenses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$360.00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$71,725.00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$70,400.00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Equipment </w:t>
            </w:r>
            <w:proofErr w:type="spellStart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Maint</w:t>
            </w:r>
            <w:proofErr w:type="spellEnd"/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&amp; Repair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$21,900.00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$19,650.00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Equipment Purchase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$17,925.00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$14,050.00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$1,600.00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$1,350.00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Fees &amp; Permit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$175.00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Furniture, Equip &amp; Computers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$125.00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Harbor Replacement FUND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$7,374.69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$7,400.00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Health Insurance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$88,783.94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$98,832.05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Insurance Savings Account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$25,000.00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$25,000.00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Heating Fuel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$24,100.00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$26,575.00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  <w:t>AML/Insurance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$46,971.84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$48,450.00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  <w:t>Life  Insurance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$890.93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$891.80 </w:t>
            </w:r>
          </w:p>
        </w:tc>
      </w:tr>
      <w:tr w:rsidR="00D27E07" w:rsidRPr="00D27E07" w:rsidTr="00703860">
        <w:trPr>
          <w:trHeight w:val="300"/>
        </w:trPr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sz w:val="22"/>
                <w:szCs w:val="22"/>
              </w:rPr>
              <w:t>Worker's Compensation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$29,219.28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sz w:val="22"/>
                <w:szCs w:val="22"/>
              </w:rPr>
            </w:pPr>
            <w:r w:rsidRPr="00D27E07">
              <w:rPr>
                <w:rFonts w:ascii="Bookman Old Style" w:hAnsi="Bookman Old Style" w:cs="Calibri"/>
                <w:i/>
                <w:iCs/>
                <w:sz w:val="22"/>
                <w:szCs w:val="22"/>
              </w:rPr>
              <w:t xml:space="preserve"> $34,900.00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Internet Use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$4,050.00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$3,450.00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$9,000.00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$5,000.00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Materials and Supplies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$32,575.00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$27,650.00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Miscellaneous Expense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$2,200.00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$1,575.00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  <w:t>HSA Company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$42,692.39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$36,000.00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  <w:t>Payroll Taxes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$19,387.79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$20,361.12 </w:t>
            </w:r>
          </w:p>
        </w:tc>
      </w:tr>
      <w:tr w:rsidR="00D27E07" w:rsidRPr="00D27E07" w:rsidTr="00703860">
        <w:trPr>
          <w:trHeight w:val="285"/>
        </w:trPr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  <w:t>PERS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$110,154.47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$104,577.44 </w:t>
            </w:r>
          </w:p>
        </w:tc>
      </w:tr>
      <w:tr w:rsidR="00D27E07" w:rsidRPr="00D27E07" w:rsidTr="00703860">
        <w:trPr>
          <w:trHeight w:val="300"/>
        </w:trPr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Payroll Expenses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$545,055.00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i/>
                <w:iCs/>
                <w:color w:val="000000"/>
                <w:sz w:val="20"/>
                <w:szCs w:val="20"/>
              </w:rPr>
              <w:t xml:space="preserve"> $539,057.00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Postage and Freight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$12,150.00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$10,300.00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Repairs and Maintenance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$7,400.00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$7,325.00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$18,000.00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$18,000.00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$2,525.00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$2,550.00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Travel Expense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$3,669.47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$6,900.00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Vehicle Fuel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$14,425.00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$13,475.00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Vehicle Maintenance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$10,100.00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$8,600.00 </w:t>
            </w:r>
          </w:p>
        </w:tc>
      </w:tr>
      <w:tr w:rsidR="00D27E07" w:rsidRPr="00D27E07" w:rsidTr="00703860">
        <w:trPr>
          <w:trHeight w:val="21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7E07" w:rsidRPr="00D27E07" w:rsidRDefault="00D27E07" w:rsidP="00D27E07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1% Sales Tax Use of Streets/Comm. Dev.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$22,000.00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7E07" w:rsidRPr="00D27E07" w:rsidRDefault="00D27E07" w:rsidP="00D27E07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D27E0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$15,000.00 </w:t>
            </w:r>
          </w:p>
        </w:tc>
      </w:tr>
      <w:tr w:rsidR="00D27E07" w:rsidRPr="00D27E07" w:rsidTr="00703860">
        <w:trPr>
          <w:trHeight w:val="2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  <w:t>Total Expense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  <w:t xml:space="preserve"> $1,315,849.80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25"/>
                <w:szCs w:val="25"/>
                <w:u w:val="single"/>
              </w:rPr>
              <w:t xml:space="preserve"> $1,250,589.41 </w:t>
            </w:r>
          </w:p>
        </w:tc>
      </w:tr>
      <w:tr w:rsidR="00D27E07" w:rsidRPr="00D27E07" w:rsidTr="00703860">
        <w:trPr>
          <w:trHeight w:val="390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>Net Income: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$8,908.99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27E07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$2,400.59 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  <w:bookmarkStart w:id="0" w:name="_GoBack"/>
      <w:r w:rsidRPr="0029430F">
        <w:rPr>
          <w:noProof/>
        </w:rPr>
        <w:drawing>
          <wp:inline distT="0" distB="0" distL="0" distR="0">
            <wp:extent cx="6831330" cy="8282940"/>
            <wp:effectExtent l="0" t="0" r="762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78" cy="83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Pr="00703860" w:rsidRDefault="00703860" w:rsidP="00DC540D">
      <w:pPr>
        <w:ind w:left="-360"/>
        <w:rPr>
          <w:rFonts w:ascii="Bookman Old Style" w:hAnsi="Bookman Old Style"/>
          <w:b/>
          <w:sz w:val="28"/>
          <w:szCs w:val="28"/>
        </w:rPr>
      </w:pPr>
      <w:r w:rsidRPr="006F4FBC">
        <w:rPr>
          <w:rFonts w:ascii="Bookman Old Style" w:hAnsi="Bookman Old Style"/>
          <w:b/>
          <w:sz w:val="28"/>
          <w:szCs w:val="28"/>
          <w:highlight w:val="yellow"/>
        </w:rPr>
        <w:t>ADMIN &amp; FINANCE CONTINUED:</w:t>
      </w:r>
    </w:p>
    <w:tbl>
      <w:tblPr>
        <w:tblW w:w="10530" w:type="dxa"/>
        <w:tblInd w:w="-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2520"/>
        <w:gridCol w:w="2430"/>
      </w:tblGrid>
      <w:tr w:rsidR="0029430F" w:rsidRPr="0029430F" w:rsidTr="00703860">
        <w:trPr>
          <w:trHeight w:val="46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Advertising and Promotion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$1,850.00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$1,702.72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$1,850.00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Bank Service Charges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$239.36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Bldg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Grnd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Repair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$1,250.00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$988.99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Computer/Software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$2,500.00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$2,345.90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$1,500.00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Contract Labor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$1,801.88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Credit Card Merchant Fees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$2,650.00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$2,443.72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$2,650.00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Dues and Subscriptions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$2,200.00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$1,643.03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$1,800.00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Election Expenses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$270.52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$360.00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Electricity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$3,350.00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$2,773.38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$3,350.00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Equipment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&amp; Repair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$175.00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$-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Equipment Purchase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$1,600.00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$995.98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$1,250.00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Fees &amp; Permit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$22.00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Health Insurance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$24,000.00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$21,579.34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$32,949.89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Health Insure Savings Acct.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$25,000.00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$-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$25,000.00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Heating Fuel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$4,000.00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$4,304.80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$4,500.00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1" w:name="Admin!B43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AML/Insurance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$21,000.00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$20,980.07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$21,000.00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2" w:name="Admin!B44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Life  Insurance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$325.00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$286.63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$356.72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3" w:name="Admin!B45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Worker's Compensation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$1,872.56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$1,872.56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$1,900.00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Internet 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$2,200.00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$1,830.00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$2,200.00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Legal Services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$9,000.00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$7,604.58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$5,000.00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Materials and Supplies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$7,250.00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$6,774.95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$6,000.00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Miscellaneous Expense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$150.00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$-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$125.00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4" w:name="Admin!B50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HSA Company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$12,201.69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$10,426.78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$12,000.00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5" w:name="Admin!B51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Payroll Taxes</w:t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$7,522.64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$5,214.63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$8,953.07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6" w:name="Admin!B52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PERS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$47,313.47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$39,163.39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$45,203.84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bookmarkStart w:id="7" w:name="Admin!B53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Payroll Expenses - Other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$227,130.00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$197,633.78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$232,252.00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Postage and Freight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$1,630.49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$1,750.00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Telephone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$3,400.00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$3,162.82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$3,400.00 </w:t>
            </w:r>
          </w:p>
        </w:tc>
      </w:tr>
      <w:tr w:rsidR="0029430F" w:rsidRPr="0029430F" w:rsidTr="0070386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Training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$400.00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$-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$800.00 </w:t>
            </w:r>
          </w:p>
        </w:tc>
      </w:tr>
      <w:tr w:rsidR="0029430F" w:rsidRPr="0029430F" w:rsidTr="00703860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Travel Expense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$3,000.00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$2,428.13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$4,500.00 </w:t>
            </w:r>
          </w:p>
        </w:tc>
      </w:tr>
      <w:tr w:rsidR="0029430F" w:rsidRPr="0029430F" w:rsidTr="00703860">
        <w:trPr>
          <w:trHeight w:val="39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Expense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$415,990.36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$340,120.43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$424,200.52 </w:t>
            </w:r>
          </w:p>
        </w:tc>
      </w:tr>
      <w:tr w:rsidR="0029430F" w:rsidRPr="0029430F" w:rsidTr="00703860">
        <w:trPr>
          <w:trHeight w:val="93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9430F" w:rsidRPr="0029430F" w:rsidRDefault="0029430F" w:rsidP="007038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9430F" w:rsidRPr="0029430F" w:rsidRDefault="0029430F" w:rsidP="007038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$199,636.14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9430F" w:rsidRPr="0029430F" w:rsidRDefault="0029430F" w:rsidP="007038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$225,198.41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9430F" w:rsidRPr="0029430F" w:rsidRDefault="0029430F" w:rsidP="007038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$182,099.48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Pr="00AB23F1" w:rsidRDefault="00703860" w:rsidP="00DC540D">
      <w:pPr>
        <w:ind w:left="-360"/>
        <w:rPr>
          <w:rFonts w:ascii="Bookman Old Style" w:hAnsi="Bookman Old Style"/>
          <w:sz w:val="8"/>
          <w:szCs w:val="8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3340"/>
        <w:gridCol w:w="2330"/>
        <w:gridCol w:w="2340"/>
        <w:gridCol w:w="2340"/>
      </w:tblGrid>
      <w:tr w:rsidR="0029430F" w:rsidRPr="0029430F" w:rsidTr="00AB23F1">
        <w:trPr>
          <w:trHeight w:val="588"/>
        </w:trPr>
        <w:tc>
          <w:tcPr>
            <w:tcW w:w="3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  <w:highlight w:val="yellow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" name="Picture 2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097"/>
                      </a:ext>
                      <a:ext uri="{FF2B5EF4-FFF2-40B4-BE49-F238E27FC236}">
                        <a16:creationId xmlns:a16="http://schemas.microsoft.com/office/drawing/2014/main" id="{00000000-0008-0000-0700-0000011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4097"/>
                              </a:ext>
                              <a:ext uri="{FF2B5EF4-FFF2-40B4-BE49-F238E27FC236}">
                                <a16:creationId xmlns:a16="http://schemas.microsoft.com/office/drawing/2014/main" id="{00000000-0008-0000-0700-0000011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  <w:highlight w:val="yellow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" name="Picture 2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098"/>
                      </a:ext>
                      <a:ext uri="{FF2B5EF4-FFF2-40B4-BE49-F238E27FC236}">
                        <a16:creationId xmlns:a16="http://schemas.microsoft.com/office/drawing/2014/main" id="{00000000-0008-0000-0700-0000021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4098"/>
                              </a:ext>
                              <a:ext uri="{FF2B5EF4-FFF2-40B4-BE49-F238E27FC236}">
                                <a16:creationId xmlns:a16="http://schemas.microsoft.com/office/drawing/2014/main" id="{00000000-0008-0000-0700-0000021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  <w:highlight w:val="yellow"/>
              </w:rPr>
              <w:t>City Council</w:t>
            </w: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9430F" w:rsidRPr="0029430F" w:rsidTr="00AB23F1">
        <w:trPr>
          <w:trHeight w:val="621"/>
        </w:trPr>
        <w:tc>
          <w:tcPr>
            <w:tcW w:w="3340" w:type="dxa"/>
            <w:tcBorders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  <w:t>Income</w:t>
            </w:r>
          </w:p>
        </w:tc>
        <w:tc>
          <w:tcPr>
            <w:tcW w:w="23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703860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703860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Budget </w:t>
            </w:r>
          </w:p>
        </w:tc>
      </w:tr>
      <w:tr w:rsidR="0029430F" w:rsidRPr="0029430F" w:rsidTr="00D27E07">
        <w:trPr>
          <w:trHeight w:val="372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Community Revenue Sharing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 3,000.00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3,000.00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3,000.00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   175.00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100.00 </w:t>
            </w:r>
          </w:p>
        </w:tc>
      </w:tr>
      <w:tr w:rsidR="0029430F" w:rsidRPr="0029430F" w:rsidTr="00AB23F1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Income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3,175.00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3,000.00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3,100.00 </w:t>
            </w:r>
          </w:p>
        </w:tc>
      </w:tr>
      <w:tr w:rsidR="0029430F" w:rsidRPr="0029430F" w:rsidTr="00AB23F1">
        <w:trPr>
          <w:trHeight w:val="5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  <w:t>Expense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</w:tr>
      <w:tr w:rsidR="0029430F" w:rsidRPr="0029430F" w:rsidTr="00AB23F1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Donations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3,070.00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2,020.00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3,200.00 </w:t>
            </w:r>
          </w:p>
        </w:tc>
      </w:tr>
      <w:tr w:rsidR="0029430F" w:rsidRPr="0029430F" w:rsidTr="00AB23F1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2,500.00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2,451.99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2,500.00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275.00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216.13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1,445.85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1,123.59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1,744.20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18,000.00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14,600.00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22,800.00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188.03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600.00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Travel Expense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2,000.00 </w:t>
            </w:r>
          </w:p>
        </w:tc>
      </w:tr>
      <w:tr w:rsidR="0029430F" w:rsidRPr="0029430F" w:rsidTr="00D27E07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25,615.85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20,599.74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33,394.20 </w:t>
            </w:r>
          </w:p>
        </w:tc>
      </w:tr>
      <w:tr w:rsidR="0029430F" w:rsidRPr="0029430F" w:rsidTr="006F4FBC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(22,440.85)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(17,599.74)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(30,294.20)</w:t>
            </w:r>
          </w:p>
        </w:tc>
      </w:tr>
      <w:tr w:rsidR="006F4FBC" w:rsidRPr="0029430F" w:rsidTr="00D27E07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6F4FBC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6F4FBC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6F4FBC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6F4FBC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430F" w:rsidRPr="00AB23F1" w:rsidRDefault="0029430F" w:rsidP="00DC540D">
      <w:pPr>
        <w:ind w:left="-360"/>
        <w:rPr>
          <w:rFonts w:ascii="Bookman Old Style" w:hAnsi="Bookman Old Style"/>
          <w:sz w:val="4"/>
          <w:szCs w:val="4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3461"/>
        <w:gridCol w:w="2569"/>
        <w:gridCol w:w="2160"/>
        <w:gridCol w:w="1980"/>
      </w:tblGrid>
      <w:tr w:rsidR="0029430F" w:rsidRPr="00AB23F1" w:rsidTr="006F4FBC">
        <w:trPr>
          <w:trHeight w:val="780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  <w:p w:rsidR="006F4FBC" w:rsidRPr="00AB23F1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  <w:highlight w:val="yellow"/>
              </w:rPr>
              <w:t>EMS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sz w:val="36"/>
                <w:szCs w:val="36"/>
              </w:rPr>
            </w:pPr>
          </w:p>
        </w:tc>
      </w:tr>
      <w:tr w:rsidR="0029430F" w:rsidRPr="0029430F" w:rsidTr="006F4FBC">
        <w:trPr>
          <w:trHeight w:val="42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31"/>
                <w:szCs w:val="31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" name="Picture 26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5121"/>
                      </a:ext>
                      <a:ext uri="{FF2B5EF4-FFF2-40B4-BE49-F238E27FC236}">
                        <a16:creationId xmlns:a16="http://schemas.microsoft.com/office/drawing/2014/main" id="{00000000-0008-0000-0800-0000011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5121"/>
                              </a:ext>
                              <a:ext uri="{FF2B5EF4-FFF2-40B4-BE49-F238E27FC236}">
                                <a16:creationId xmlns:a16="http://schemas.microsoft.com/office/drawing/2014/main" id="{00000000-0008-0000-0800-0000011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31"/>
                <w:szCs w:val="31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" name="Picture 2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5122"/>
                      </a:ext>
                      <a:ext uri="{FF2B5EF4-FFF2-40B4-BE49-F238E27FC236}">
                        <a16:creationId xmlns:a16="http://schemas.microsoft.com/office/drawing/2014/main" id="{00000000-0008-0000-0800-0000021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5122"/>
                              </a:ext>
                              <a:ext uri="{FF2B5EF4-FFF2-40B4-BE49-F238E27FC236}">
                                <a16:creationId xmlns:a16="http://schemas.microsoft.com/office/drawing/2014/main" id="{00000000-0008-0000-0800-0000021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Income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 Budget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Community Revenue Sharing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15,000.00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15,000.00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12,500.00 </w:t>
            </w:r>
          </w:p>
        </w:tc>
      </w:tr>
      <w:tr w:rsidR="0029430F" w:rsidRPr="00AB23F1" w:rsidTr="006F4FBC">
        <w:trPr>
          <w:trHeight w:val="372"/>
        </w:trPr>
        <w:tc>
          <w:tcPr>
            <w:tcW w:w="3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Miscellaneous Income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2,000.00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1,449.50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2,000.00 </w:t>
            </w:r>
          </w:p>
        </w:tc>
      </w:tr>
      <w:tr w:rsidR="0029430F" w:rsidRPr="00AB23F1" w:rsidTr="006F4FBC">
        <w:trPr>
          <w:trHeight w:val="529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Total Income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        17,000.00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   16,449.50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14,500.00 </w:t>
            </w:r>
          </w:p>
        </w:tc>
      </w:tr>
      <w:tr w:rsidR="0029430F" w:rsidRPr="00AB23F1" w:rsidTr="006F4FBC">
        <w:trPr>
          <w:trHeight w:val="42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Expense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sz w:val="26"/>
                <w:szCs w:val="26"/>
              </w:rPr>
            </w:pP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AB23F1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Business </w:t>
            </w:r>
            <w:proofErr w:type="spellStart"/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Licens</w:t>
            </w:r>
            <w:proofErr w:type="spellEnd"/>
            <w:r w:rsidR="0029430F"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and Permits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10.00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-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10.00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Contract Labor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25.00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-  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Dues and Subscriptions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25.00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-  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Electricity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1,400.00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1,199.76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1,400.00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Equipment </w:t>
            </w:r>
            <w:proofErr w:type="spellStart"/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Maint</w:t>
            </w:r>
            <w:proofErr w:type="spellEnd"/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&amp; Repair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     -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-  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Heating Fuel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400.00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253.37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400.00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AML/Insurance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2,073.00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2,073.00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2,100.00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Worker's Compensation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981.25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991.39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1,000.00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Internet Use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375.00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242.73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350.00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Materials and Supplies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750.00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412.56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750.00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Miscellaneous Expense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475.00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390.00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600.00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Payroll Taxes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800.00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832.65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852.28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Payroll Expenses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9,925.00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9,399.20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10,325.00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Postage and Freight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150.00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2.20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75.00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Telephone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700.00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574.10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700.00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Training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350.00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250.00 </w:t>
            </w:r>
          </w:p>
        </w:tc>
      </w:tr>
      <w:tr w:rsidR="0029430F" w:rsidRPr="00AB23F1" w:rsidTr="006F4FBC">
        <w:trPr>
          <w:trHeight w:val="36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Vehicle Fuel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500.00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296.86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500.00 </w:t>
            </w:r>
          </w:p>
        </w:tc>
      </w:tr>
      <w:tr w:rsidR="0029430F" w:rsidRPr="00AB23F1" w:rsidTr="006F4FBC">
        <w:trPr>
          <w:trHeight w:val="372"/>
        </w:trPr>
        <w:tc>
          <w:tcPr>
            <w:tcW w:w="3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Vehicle Maintenance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200.00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AB23F1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250.00 </w:t>
            </w:r>
          </w:p>
        </w:tc>
      </w:tr>
      <w:tr w:rsidR="0029430F" w:rsidRPr="00AB23F1" w:rsidTr="006F4FBC">
        <w:trPr>
          <w:trHeight w:val="408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Total Expense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 19,139.25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16,917.82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19,562.28 </w:t>
            </w:r>
          </w:p>
        </w:tc>
      </w:tr>
      <w:tr w:rsidR="0029430F" w:rsidRPr="00AB23F1" w:rsidTr="006F4FBC">
        <w:trPr>
          <w:trHeight w:val="835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F4FBC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Net Income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  (2,139.25)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      (468.32)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AB23F1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AB23F1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$     (5,062.28)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3240"/>
        <w:gridCol w:w="2420"/>
        <w:gridCol w:w="2340"/>
        <w:gridCol w:w="2430"/>
      </w:tblGrid>
      <w:tr w:rsidR="0029430F" w:rsidRPr="0029430F" w:rsidTr="006F4FBC">
        <w:trPr>
          <w:trHeight w:val="588"/>
        </w:trPr>
        <w:tc>
          <w:tcPr>
            <w:tcW w:w="3240" w:type="dxa"/>
            <w:shd w:val="clear" w:color="auto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  <w:highlight w:val="yellow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" name="Picture 30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6145"/>
                      </a:ext>
                      <a:ext uri="{FF2B5EF4-FFF2-40B4-BE49-F238E27FC236}">
                        <a16:creationId xmlns:a16="http://schemas.microsoft.com/office/drawing/2014/main" id="{00000000-0008-0000-0900-0000011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6145"/>
                              </a:ext>
                              <a:ext uri="{FF2B5EF4-FFF2-40B4-BE49-F238E27FC236}">
                                <a16:creationId xmlns:a16="http://schemas.microsoft.com/office/drawing/2014/main" id="{00000000-0008-0000-0900-0000011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  <w:highlight w:val="yellow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" name="Picture 2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6146"/>
                      </a:ext>
                      <a:ext uri="{FF2B5EF4-FFF2-40B4-BE49-F238E27FC236}">
                        <a16:creationId xmlns:a16="http://schemas.microsoft.com/office/drawing/2014/main" id="{00000000-0008-0000-0900-0000021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6146"/>
                              </a:ext>
                              <a:ext uri="{FF2B5EF4-FFF2-40B4-BE49-F238E27FC236}">
                                <a16:creationId xmlns:a16="http://schemas.microsoft.com/office/drawing/2014/main" id="{00000000-0008-0000-0900-0000021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  <w:highlight w:val="yellow"/>
              </w:rPr>
              <w:t>Fire</w:t>
            </w:r>
          </w:p>
        </w:tc>
        <w:tc>
          <w:tcPr>
            <w:tcW w:w="2420" w:type="dxa"/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6F4FBC">
        <w:trPr>
          <w:trHeight w:val="420"/>
        </w:trPr>
        <w:tc>
          <w:tcPr>
            <w:tcW w:w="32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Income</w:t>
            </w: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 Budget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Donation Income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157.50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Community Revenue Sharing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15,000.00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15,000.00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12,500.00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1,862.00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2,500.00 </w:t>
            </w:r>
          </w:p>
        </w:tc>
      </w:tr>
      <w:tr w:rsidR="0029430F" w:rsidRPr="0029430F" w:rsidTr="00D27E07">
        <w:trPr>
          <w:trHeight w:val="40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Total 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17,250.00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 17,019.50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15,300.00 </w:t>
            </w:r>
          </w:p>
        </w:tc>
      </w:tr>
      <w:tr w:rsidR="0029430F" w:rsidRPr="0029430F" w:rsidTr="00D27E07">
        <w:trPr>
          <w:trHeight w:val="576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Expense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</w:tr>
      <w:tr w:rsidR="0029430F" w:rsidRPr="0029430F" w:rsidTr="00D27E07">
        <w:trPr>
          <w:trHeight w:val="37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2,000.00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1,855.00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15.00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25.00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1,925.00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1,726.27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Equipment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212.22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856.19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Rental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353.50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1,150.00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1,078.61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2,180.98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2,180.98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2,200.00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3,137.77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3,257.58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1,050.00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1,008.40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115.00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100.54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112.08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1,100.00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638.60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577.80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275.00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143.64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275.00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</w:tr>
      <w:tr w:rsidR="0029430F" w:rsidRPr="0029430F" w:rsidTr="00D27E07">
        <w:trPr>
          <w:trHeight w:val="40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Total Expense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16,953.75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 15,604.33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16,112.08 </w:t>
            </w:r>
          </w:p>
        </w:tc>
      </w:tr>
      <w:tr w:rsidR="0029430F" w:rsidRPr="0029430F" w:rsidTr="00703860">
        <w:trPr>
          <w:trHeight w:val="72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>Net 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     296.25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   1,415.17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1"/>
                <w:szCs w:val="31"/>
              </w:rPr>
              <w:t xml:space="preserve"> $           (812.08)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703860" w:rsidRDefault="00703860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18"/>
        <w:gridCol w:w="2542"/>
        <w:gridCol w:w="2430"/>
        <w:gridCol w:w="2250"/>
      </w:tblGrid>
      <w:tr w:rsidR="0029430F" w:rsidRPr="0029430F" w:rsidTr="006F4FBC">
        <w:trPr>
          <w:trHeight w:val="588"/>
        </w:trPr>
        <w:tc>
          <w:tcPr>
            <w:tcW w:w="3218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4" name="Picture 4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8193"/>
                      </a:ext>
                      <a:ext uri="{FF2B5EF4-FFF2-40B4-BE49-F238E27FC236}">
                        <a16:creationId xmlns:a16="http://schemas.microsoft.com/office/drawing/2014/main" id="{00000000-0008-0000-0A00-0000012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8193"/>
                              </a:ext>
                              <a:ext uri="{FF2B5EF4-FFF2-40B4-BE49-F238E27FC236}">
                                <a16:creationId xmlns:a16="http://schemas.microsoft.com/office/drawing/2014/main" id="{00000000-0008-0000-0A00-0000012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3" name="Picture 4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8194"/>
                      </a:ext>
                      <a:ext uri="{FF2B5EF4-FFF2-40B4-BE49-F238E27FC236}">
                        <a16:creationId xmlns:a16="http://schemas.microsoft.com/office/drawing/2014/main" id="{00000000-0008-0000-0A00-0000022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8194"/>
                              </a:ext>
                              <a:ext uri="{FF2B5EF4-FFF2-40B4-BE49-F238E27FC236}">
                                <a16:creationId xmlns:a16="http://schemas.microsoft.com/office/drawing/2014/main" id="{00000000-0008-0000-0A00-0000022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Library</w:t>
            </w:r>
          </w:p>
        </w:tc>
        <w:tc>
          <w:tcPr>
            <w:tcW w:w="2542" w:type="dxa"/>
            <w:tcBorders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6F4FBC">
        <w:trPr>
          <w:trHeight w:val="888"/>
        </w:trPr>
        <w:tc>
          <w:tcPr>
            <w:tcW w:w="3218" w:type="dxa"/>
            <w:tcBorders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Income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(July 16' - May 8th, 17') 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Projected Budget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Community Revenue Sharing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5,000.00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5,000.00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3,500.00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25.00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75.00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Library Deposit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Income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>Copier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50.00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>Misc. Income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1,000.00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312.69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1,000.00 </w:t>
            </w:r>
          </w:p>
        </w:tc>
      </w:tr>
      <w:tr w:rsidR="0029430F" w:rsidRPr="0029430F" w:rsidTr="00703860">
        <w:trPr>
          <w:trHeight w:val="372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Total Misc</w:t>
            </w:r>
            <w:r w:rsidR="00703860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1,050.00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312.69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1,050.00 </w:t>
            </w:r>
          </w:p>
        </w:tc>
      </w:tr>
      <w:tr w:rsidR="0029430F" w:rsidRPr="0029430F" w:rsidTr="00703860">
        <w:trPr>
          <w:trHeight w:val="588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Income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6,150.00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5,337.69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4,625.00 </w:t>
            </w:r>
          </w:p>
        </w:tc>
      </w:tr>
      <w:tr w:rsidR="0029430F" w:rsidRPr="0029430F" w:rsidTr="00703860">
        <w:trPr>
          <w:trHeight w:val="70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Expense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Bldg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Grnd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Repair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150.00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126.45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150.00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Books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125.00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187.50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225.00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1,050.00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917.92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1,050.00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125.00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116.00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125.00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Furniture, Equip &amp;Computers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125.00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57.88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75.00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500.00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459.37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575.00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116.00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116.00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150.00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703860">
            <w:pPr>
              <w:ind w:left="-102" w:right="18" w:firstLine="90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Internet Use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703860">
            <w:pPr>
              <w:ind w:left="-102" w:right="18" w:firstLine="90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 -  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703860">
            <w:pPr>
              <w:ind w:left="-102" w:right="-18" w:firstLine="90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(734.95)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F06BD4">
            <w:pPr>
              <w:ind w:left="-24" w:right="18" w:hanging="12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600.00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559.01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500.00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87.01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245.00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205.52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242.84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2,600.00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2,238.18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2,600.00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149.35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175.00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350.00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252.70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350.00 </w:t>
            </w:r>
          </w:p>
        </w:tc>
      </w:tr>
      <w:tr w:rsidR="0029430F" w:rsidRPr="0029430F" w:rsidTr="00703860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375.00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  <w:tr w:rsidR="0029430F" w:rsidRPr="0029430F" w:rsidTr="00703860">
        <w:trPr>
          <w:trHeight w:val="372"/>
        </w:trPr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Travel Expense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669.47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669.47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  <w:tr w:rsidR="0029430F" w:rsidRPr="0029430F" w:rsidTr="00703860">
        <w:trPr>
          <w:trHeight w:val="48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Expense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7,755.47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5,782.41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6,417.84 </w:t>
            </w:r>
          </w:p>
        </w:tc>
      </w:tr>
      <w:tr w:rsidR="0029430F" w:rsidRPr="0029430F" w:rsidTr="00703860">
        <w:trPr>
          <w:trHeight w:val="72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(1,605.47)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  (444.72)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(1,792.84)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3040"/>
        <w:gridCol w:w="2270"/>
        <w:gridCol w:w="2340"/>
        <w:gridCol w:w="2340"/>
      </w:tblGrid>
      <w:tr w:rsidR="0029430F" w:rsidRPr="0029430F" w:rsidTr="006F4FBC">
        <w:trPr>
          <w:trHeight w:val="684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8" name="Picture 4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41"/>
                      </a:ext>
                      <a:ext uri="{FF2B5EF4-FFF2-40B4-BE49-F238E27FC236}">
                        <a16:creationId xmlns:a16="http://schemas.microsoft.com/office/drawing/2014/main" id="{00000000-0008-0000-0B00-0000012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41"/>
                              </a:ext>
                              <a:ext uri="{FF2B5EF4-FFF2-40B4-BE49-F238E27FC236}">
                                <a16:creationId xmlns:a16="http://schemas.microsoft.com/office/drawing/2014/main" id="{00000000-0008-0000-0B00-0000012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7" name="Picture 47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42"/>
                      </a:ext>
                      <a:ext uri="{FF2B5EF4-FFF2-40B4-BE49-F238E27FC236}">
                        <a16:creationId xmlns:a16="http://schemas.microsoft.com/office/drawing/2014/main" id="{00000000-0008-0000-0B00-0000022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42"/>
                              </a:ext>
                              <a:ext uri="{FF2B5EF4-FFF2-40B4-BE49-F238E27FC236}">
                                <a16:creationId xmlns:a16="http://schemas.microsoft.com/office/drawing/2014/main" id="{00000000-0008-0000-0B00-0000022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Parks &amp; Rec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6F4FBC">
        <w:trPr>
          <w:trHeight w:val="756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(July 16' - May 8th, 17')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Projected Budget </w:t>
            </w:r>
          </w:p>
        </w:tc>
      </w:tr>
      <w:tr w:rsidR="0029430F" w:rsidRPr="0029430F" w:rsidTr="00D27E07">
        <w:trPr>
          <w:trHeight w:val="684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</w:rPr>
              <w:t>1% Sales Tax - Use of proceeds for Community Development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21,718.00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43,718.76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40,000.00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      10.00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125.00 </w:t>
            </w:r>
          </w:p>
        </w:tc>
      </w:tr>
      <w:tr w:rsidR="0029430F" w:rsidRPr="0029430F" w:rsidTr="00D27E07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Community Development Investment Return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22,000.00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1,690.00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10,150.00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Rental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</w:rPr>
            </w:pPr>
            <w:r w:rsidRPr="0029430F">
              <w:rPr>
                <w:rFonts w:ascii="Arial Narrow" w:hAnsi="Arial Narrow" w:cs="Calibri"/>
                <w:color w:val="000000"/>
              </w:rPr>
              <w:t xml:space="preserve"> $                  150.00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150.00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300.00 </w:t>
            </w:r>
          </w:p>
        </w:tc>
      </w:tr>
      <w:tr w:rsidR="0029430F" w:rsidRPr="0029430F" w:rsidTr="00D27E07">
        <w:trPr>
          <w:trHeight w:val="57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Income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43,878.00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45,568.76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50,575.00 </w:t>
            </w:r>
          </w:p>
        </w:tc>
      </w:tr>
      <w:tr w:rsidR="0029430F" w:rsidRPr="0029430F" w:rsidTr="00D27E07">
        <w:trPr>
          <w:trHeight w:val="50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250.00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50.00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799.19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450.00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82.54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139.39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Rental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72.00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22.00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1,551.60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1,541.31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1,400.00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1,360.88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1,600.00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509.00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509.00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Life  Insurance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10.27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10.29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5,965.76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5,965.76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6,000.00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750.00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379.74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800.00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HSA Company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865.38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865.38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695.23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137.37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PERS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897.60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867.68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Payroll Expenses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10,880.00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4,930.00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19.25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Repairs and Maintenance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 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22,000.00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22,000.00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15,000.00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311.42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450.00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4.50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-   </w:t>
            </w:r>
          </w:p>
        </w:tc>
      </w:tr>
      <w:tr w:rsidR="0029430F" w:rsidRPr="0029430F" w:rsidTr="00D27E07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48,774.84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40,067.70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26,550.00 </w:t>
            </w:r>
          </w:p>
        </w:tc>
      </w:tr>
      <w:tr w:rsidR="0029430F" w:rsidRPr="0029430F" w:rsidTr="00D27E07">
        <w:trPr>
          <w:trHeight w:val="56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(4,896.84)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5,501.06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24,025.00 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53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40"/>
        <w:gridCol w:w="120"/>
        <w:gridCol w:w="1900"/>
        <w:gridCol w:w="590"/>
        <w:gridCol w:w="2160"/>
        <w:gridCol w:w="180"/>
        <w:gridCol w:w="1980"/>
        <w:gridCol w:w="360"/>
      </w:tblGrid>
      <w:tr w:rsidR="0029430F" w:rsidRPr="0029430F" w:rsidTr="006F4FBC">
        <w:trPr>
          <w:gridAfter w:val="1"/>
          <w:wAfter w:w="360" w:type="dxa"/>
          <w:trHeight w:val="6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48"/>
                <w:szCs w:val="4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48"/>
                <w:szCs w:val="48"/>
              </w:rPr>
              <w:t>VPSO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</w:tr>
      <w:tr w:rsidR="0029430F" w:rsidRPr="0029430F" w:rsidTr="006F4FBC">
        <w:trPr>
          <w:gridAfter w:val="1"/>
          <w:wAfter w:w="360" w:type="dxa"/>
          <w:trHeight w:val="2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Income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FY17 Budget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FY17 Actuals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0F" w:rsidRPr="0029430F" w:rsidRDefault="00F06BD4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Budget</w:t>
            </w:r>
          </w:p>
        </w:tc>
      </w:tr>
      <w:tr w:rsidR="0029430F" w:rsidRPr="0029430F" w:rsidTr="00F06BD4">
        <w:trPr>
          <w:gridAfter w:val="1"/>
          <w:wAfter w:w="360" w:type="dxa"/>
          <w:trHeight w:val="37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</w:rPr>
              <w:t>Community Revenue Sharing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$15,000.00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$15,000.00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$10,000.00 </w:t>
            </w:r>
          </w:p>
        </w:tc>
      </w:tr>
      <w:tr w:rsidR="0029430F" w:rsidRPr="0029430F" w:rsidTr="00F06BD4">
        <w:trPr>
          <w:gridAfter w:val="1"/>
          <w:wAfter w:w="360" w:type="dxa"/>
          <w:trHeight w:val="390"/>
        </w:trPr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Income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$15,000.00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$15,000.00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$10,000.00 </w:t>
            </w:r>
          </w:p>
        </w:tc>
      </w:tr>
      <w:tr w:rsidR="0029430F" w:rsidRPr="0029430F" w:rsidTr="006F4FBC">
        <w:trPr>
          <w:gridAfter w:val="1"/>
          <w:wAfter w:w="360" w:type="dxa"/>
          <w:trHeight w:val="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</w:tr>
      <w:tr w:rsidR="0029430F" w:rsidRPr="0029430F" w:rsidTr="00F06BD4">
        <w:trPr>
          <w:gridAfter w:val="1"/>
          <w:wAfter w:w="360" w:type="dxa"/>
          <w:trHeight w:val="37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&amp; Subscriptions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$25.00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$10.00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$25.00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$450.00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$377.76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$450.00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Equip.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$-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</w:tr>
      <w:tr w:rsidR="0029430F" w:rsidRPr="0029430F" w:rsidTr="006F4FBC">
        <w:trPr>
          <w:gridAfter w:val="1"/>
          <w:wAfter w:w="360" w:type="dxa"/>
          <w:trHeight w:val="254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$-  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$-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$-  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$850.00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$769.33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$900.00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$1,505.00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$1,505.00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$1,575.00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$11.69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$50.00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$150.00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$50.00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$-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$100.00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$1,550.00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$1,227.10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$1,500.00 </w:t>
            </w:r>
          </w:p>
        </w:tc>
      </w:tr>
      <w:tr w:rsidR="0029430F" w:rsidRPr="0029430F" w:rsidTr="00F06BD4">
        <w:trPr>
          <w:gridAfter w:val="1"/>
          <w:wAfter w:w="360" w:type="dxa"/>
          <w:trHeight w:val="3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$4,000.00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$3,055.99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$3,800.00 </w:t>
            </w:r>
          </w:p>
        </w:tc>
      </w:tr>
      <w:tr w:rsidR="0029430F" w:rsidRPr="0029430F" w:rsidTr="00F06BD4">
        <w:trPr>
          <w:gridAfter w:val="1"/>
          <w:wAfter w:w="360" w:type="dxa"/>
          <w:trHeight w:val="37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$300.00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$156.00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$300.00 </w:t>
            </w:r>
          </w:p>
        </w:tc>
      </w:tr>
      <w:tr w:rsidR="0029430F" w:rsidRPr="0029430F" w:rsidTr="00F06BD4">
        <w:trPr>
          <w:gridAfter w:val="1"/>
          <w:wAfter w:w="360" w:type="dxa"/>
          <w:trHeight w:val="390"/>
        </w:trPr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Expense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$9,080.00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$7,212.87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$8,900.00 </w:t>
            </w:r>
          </w:p>
        </w:tc>
      </w:tr>
      <w:tr w:rsidR="0029430F" w:rsidRPr="0029430F" w:rsidTr="006F4FBC">
        <w:trPr>
          <w:gridAfter w:val="1"/>
          <w:wAfter w:w="360" w:type="dxa"/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$5,920.00 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$7,787.13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$1,100.00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3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0" name="Picture 50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65"/>
                      </a:ext>
                      <a:ext uri="{FF2B5EF4-FFF2-40B4-BE49-F238E27FC236}">
                        <a16:creationId xmlns:a16="http://schemas.microsoft.com/office/drawing/2014/main" id="{00000000-0008-0000-0D00-0000012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1265"/>
                              </a:ext>
                              <a:ext uri="{FF2B5EF4-FFF2-40B4-BE49-F238E27FC236}">
                                <a16:creationId xmlns:a16="http://schemas.microsoft.com/office/drawing/2014/main" id="{00000000-0008-0000-0D00-0000012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9" name="Picture 4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1266"/>
                      </a:ext>
                      <a:ext uri="{FF2B5EF4-FFF2-40B4-BE49-F238E27FC236}">
                        <a16:creationId xmlns:a16="http://schemas.microsoft.com/office/drawing/2014/main" id="{00000000-0008-0000-0D00-0000022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1266"/>
                              </a:ext>
                              <a:ext uri="{FF2B5EF4-FFF2-40B4-BE49-F238E27FC236}">
                                <a16:creationId xmlns:a16="http://schemas.microsoft.com/office/drawing/2014/main" id="{00000000-0008-0000-0D00-0000022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RV Park</w:t>
            </w:r>
          </w:p>
        </w:tc>
        <w:tc>
          <w:tcPr>
            <w:tcW w:w="24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</w:tr>
      <w:tr w:rsidR="0029430F" w:rsidRPr="0029430F" w:rsidTr="006F4FB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 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Budget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Income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100.00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RV Park Fees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28,000.00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21,291.62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27,000.00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1,500.00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1,218.27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1,500.00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Income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29,600.00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22,509.89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28,600.00 </w:t>
            </w:r>
          </w:p>
        </w:tc>
      </w:tr>
      <w:tr w:rsidR="0029430F" w:rsidRPr="0029430F" w:rsidTr="006F4F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Bldg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Grnd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Repair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300.00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300.00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800.00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646.89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800.00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Equipment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125.00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75.00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500.00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150.00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150.00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175.00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100.00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200.00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75.00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11.61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75.00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50.00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25.00 </w:t>
            </w:r>
          </w:p>
        </w:tc>
      </w:tr>
      <w:tr w:rsidR="0029430F" w:rsidRPr="0029430F" w:rsidTr="00F06B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  1,600.00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   883.50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2,075.00 </w:t>
            </w:r>
          </w:p>
        </w:tc>
      </w:tr>
      <w:tr w:rsidR="0029430F" w:rsidRPr="0029430F" w:rsidTr="006F4FB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 28,000.00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21,626.39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26,525.00 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430" w:type="dxa"/>
        <w:tblInd w:w="-190" w:type="dxa"/>
        <w:tblLook w:val="04A0" w:firstRow="1" w:lastRow="0" w:firstColumn="1" w:lastColumn="0" w:noHBand="0" w:noVBand="1"/>
      </w:tblPr>
      <w:tblGrid>
        <w:gridCol w:w="3340"/>
        <w:gridCol w:w="2320"/>
        <w:gridCol w:w="2430"/>
        <w:gridCol w:w="2340"/>
      </w:tblGrid>
      <w:tr w:rsidR="0029430F" w:rsidRPr="006F4FBC" w:rsidTr="006F4FBC">
        <w:trPr>
          <w:trHeight w:val="564"/>
        </w:trPr>
        <w:tc>
          <w:tcPr>
            <w:tcW w:w="3340" w:type="dxa"/>
            <w:shd w:val="clear" w:color="auto" w:fill="FFFF00"/>
            <w:noWrap/>
            <w:vAlign w:val="center"/>
            <w:hideMark/>
          </w:tcPr>
          <w:p w:rsidR="0029430F" w:rsidRPr="006F4FBC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</w:pP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2" name="Picture 5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7169"/>
                      </a:ext>
                      <a:ext uri="{FF2B5EF4-FFF2-40B4-BE49-F238E27FC236}">
                        <a16:creationId xmlns:a16="http://schemas.microsoft.com/office/drawing/2014/main" id="{00000000-0008-0000-0E00-0000011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7169"/>
                              </a:ext>
                              <a:ext uri="{FF2B5EF4-FFF2-40B4-BE49-F238E27FC236}">
                                <a16:creationId xmlns:a16="http://schemas.microsoft.com/office/drawing/2014/main" id="{00000000-0008-0000-0E00-0000011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1" name="Picture 5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7170"/>
                      </a:ext>
                      <a:ext uri="{FF2B5EF4-FFF2-40B4-BE49-F238E27FC236}">
                        <a16:creationId xmlns:a16="http://schemas.microsoft.com/office/drawing/2014/main" id="{00000000-0008-0000-0E00-0000021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7170"/>
                              </a:ext>
                              <a:ext uri="{FF2B5EF4-FFF2-40B4-BE49-F238E27FC236}">
                                <a16:creationId xmlns:a16="http://schemas.microsoft.com/office/drawing/2014/main" id="{00000000-0008-0000-0E00-0000021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FBC"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  <w:t>Harbor</w:t>
            </w:r>
          </w:p>
        </w:tc>
        <w:tc>
          <w:tcPr>
            <w:tcW w:w="2320" w:type="dxa"/>
            <w:shd w:val="clear" w:color="auto" w:fill="FFFF00"/>
            <w:noWrap/>
            <w:vAlign w:val="bottom"/>
            <w:hideMark/>
          </w:tcPr>
          <w:p w:rsidR="0029430F" w:rsidRPr="006F4FBC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2430" w:type="dxa"/>
            <w:shd w:val="clear" w:color="auto" w:fill="FFFF00"/>
            <w:noWrap/>
            <w:vAlign w:val="bottom"/>
            <w:hideMark/>
          </w:tcPr>
          <w:p w:rsidR="0029430F" w:rsidRPr="006F4FBC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6F4FBC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29430F" w:rsidRPr="0029430F" w:rsidTr="00AB23F1">
        <w:trPr>
          <w:trHeight w:val="612"/>
        </w:trPr>
        <w:tc>
          <w:tcPr>
            <w:tcW w:w="33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</w:rPr>
              <w:t xml:space="preserve"> FY17 Budget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FY17 Actuals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</w:rPr>
              <w:t>FY18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</w:rPr>
              <w:t xml:space="preserve"> Budget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Interest Income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  15.00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    6.13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  15.00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Davidson Landing Fees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16,000.00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13,820.11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16,000.00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Fishery Tax Receipts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 xml:space="preserve"> $               3,855.92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3,855.92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3,500.00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Grid Fees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275.00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141.75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300.00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Harbor Showers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2,000.00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1,547.00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2,000.00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Harbor Fees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49,000.00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42,396.00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49,000.00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Fees &amp; Permits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125.00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100.00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Live-aboard Fees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18,000.00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16,789.80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18,000.00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Miscellaneous Income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1,000.00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283.32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   500.00 </w:t>
            </w:r>
          </w:p>
        </w:tc>
      </w:tr>
      <w:tr w:rsidR="0029430F" w:rsidRPr="0029430F" w:rsidTr="00F06BD4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7"/>
                <w:szCs w:val="27"/>
              </w:rPr>
              <w:t>Sales Tax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3,500.00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2,509.15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7"/>
                <w:szCs w:val="27"/>
              </w:rPr>
            </w:pPr>
            <w:r w:rsidRPr="0029430F">
              <w:rPr>
                <w:rFonts w:ascii="Arial Narrow" w:hAnsi="Arial Narrow" w:cs="Calibri"/>
                <w:color w:val="000000"/>
                <w:sz w:val="27"/>
                <w:szCs w:val="27"/>
              </w:rPr>
              <w:t xml:space="preserve"> $               3,500.00 </w:t>
            </w:r>
          </w:p>
        </w:tc>
      </w:tr>
      <w:tr w:rsidR="0029430F" w:rsidRPr="0029430F" w:rsidTr="00F06BD4">
        <w:trPr>
          <w:trHeight w:val="312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Income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93,770.92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81,349.18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92,915.00 </w:t>
            </w:r>
          </w:p>
        </w:tc>
      </w:tr>
      <w:tr w:rsidR="0029430F" w:rsidRPr="0029430F" w:rsidTr="00F06BD4">
        <w:trPr>
          <w:trHeight w:val="492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sz w:val="20"/>
                <w:szCs w:val="20"/>
              </w:rPr>
            </w:pP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Bldg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Grnd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Repair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150.00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-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175.00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Contract Labor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1,500.00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632.47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1,200.00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Dues and Subscriptions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300.00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Electricity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10,000.00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8,886.35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9,500.00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Equipment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&amp; Repair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300.00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178.04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250.00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Equipment Purchase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83.70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125.00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Harbor Replacement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7,374.69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7,374.69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7,400.00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Health Insurance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729.27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542.34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622.56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AML/Insurance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3,035.00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3,035.00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3,150.00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Life  Insurance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92.61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78.89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89.18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Worker's Compensation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4,390.11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4,390.11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4,500.00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Internet 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875.00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799.50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900.00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Materials and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1,000.00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763.65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1,000.00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Miscellaneous Expense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75.00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75.00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Payroll Taxes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1,475.17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1,128.70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1,420.54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10,335.60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9,158.54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9,952.80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Payroll Expenses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47,980.00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42,128.94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45,240.00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Postage and Freight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150.00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81.96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100.00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Telephone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325.00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234.91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300.00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Vehicle Fuel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800.00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685.17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750.00 </w:t>
            </w:r>
          </w:p>
        </w:tc>
      </w:tr>
      <w:tr w:rsidR="0029430F" w:rsidRPr="0029430F" w:rsidTr="00F06BD4">
        <w:trPr>
          <w:trHeight w:val="34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Vehicle Maintenance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250.00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  50.70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$                  250.00 </w:t>
            </w:r>
          </w:p>
        </w:tc>
      </w:tr>
      <w:tr w:rsidR="0029430F" w:rsidRPr="0029430F" w:rsidTr="00F06BD4">
        <w:trPr>
          <w:trHeight w:val="3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Total Expense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 91,287.45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 80,383.66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 87,150.08 </w:t>
            </w:r>
          </w:p>
        </w:tc>
      </w:tr>
      <w:tr w:rsidR="0029430F" w:rsidRPr="0029430F" w:rsidTr="00F06BD4">
        <w:trPr>
          <w:trHeight w:val="51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2,483.47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   965.52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   5,764.92 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200"/>
        <w:gridCol w:w="2470"/>
        <w:gridCol w:w="2610"/>
        <w:gridCol w:w="2430"/>
      </w:tblGrid>
      <w:tr w:rsidR="0029430F" w:rsidRPr="0029430F" w:rsidTr="006F4FBC">
        <w:trPr>
          <w:trHeight w:val="528"/>
        </w:trPr>
        <w:tc>
          <w:tcPr>
            <w:tcW w:w="320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</w:pP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4" name="Picture 5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6385"/>
                      </a:ext>
                      <a:ext uri="{FF2B5EF4-FFF2-40B4-BE49-F238E27FC236}">
                        <a16:creationId xmlns:a16="http://schemas.microsoft.com/office/drawing/2014/main" id="{00000000-0008-0000-0F00-0000014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6385"/>
                              </a:ext>
                              <a:ext uri="{FF2B5EF4-FFF2-40B4-BE49-F238E27FC236}">
                                <a16:creationId xmlns:a16="http://schemas.microsoft.com/office/drawing/2014/main" id="{00000000-0008-0000-0F00-0000014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3" name="Picture 5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6386"/>
                      </a:ext>
                      <a:ext uri="{FF2B5EF4-FFF2-40B4-BE49-F238E27FC236}">
                        <a16:creationId xmlns:a16="http://schemas.microsoft.com/office/drawing/2014/main" id="{00000000-0008-0000-0F00-0000024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6386"/>
                              </a:ext>
                              <a:ext uri="{FF2B5EF4-FFF2-40B4-BE49-F238E27FC236}">
                                <a16:creationId xmlns:a16="http://schemas.microsoft.com/office/drawing/2014/main" id="{00000000-0008-0000-0F00-0000024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30F">
              <w:rPr>
                <w:rFonts w:ascii="Arial Narrow" w:hAnsi="Arial Narrow" w:cs="Calibri"/>
                <w:b/>
                <w:bCs/>
                <w:color w:val="000000"/>
                <w:sz w:val="40"/>
                <w:szCs w:val="40"/>
              </w:rPr>
              <w:t>Streets and Roads</w:t>
            </w:r>
          </w:p>
        </w:tc>
        <w:tc>
          <w:tcPr>
            <w:tcW w:w="247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430F" w:rsidRPr="0029430F" w:rsidTr="006F4FBC">
        <w:trPr>
          <w:trHeight w:val="405"/>
        </w:trPr>
        <w:tc>
          <w:tcPr>
            <w:tcW w:w="32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4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6F4FBC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Budget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1% Sales Tax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62,600.00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32,578.15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35,000.00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385.00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500.00 </w:t>
            </w:r>
          </w:p>
        </w:tc>
      </w:tr>
      <w:tr w:rsidR="0029430F" w:rsidRPr="0029430F" w:rsidTr="006F4FBC">
        <w:trPr>
          <w:trHeight w:val="23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0F" w:rsidRPr="0029430F" w:rsidRDefault="006F4FBC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Grant </w:t>
            </w:r>
            <w:r w:rsidR="0029430F"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- Kasaan Road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30,000.00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30,000.00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</w:tr>
      <w:tr w:rsidR="0029430F" w:rsidRPr="0029430F" w:rsidTr="00D27E07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35.00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23.10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50.00 </w:t>
            </w:r>
          </w:p>
        </w:tc>
      </w:tr>
      <w:tr w:rsidR="0029430F" w:rsidRPr="0029430F" w:rsidTr="00D27E07">
        <w:trPr>
          <w:trHeight w:val="4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Income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93,135.00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62,986.25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35,550.00 </w:t>
            </w:r>
          </w:p>
        </w:tc>
      </w:tr>
      <w:tr w:rsidR="0029430F" w:rsidRPr="0029430F" w:rsidTr="006F4FBC">
        <w:trPr>
          <w:trHeight w:val="28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sz w:val="20"/>
                <w:szCs w:val="20"/>
              </w:rPr>
            </w:pP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62,000.00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52,758.30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28,000.00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30.00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50.00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4,000.00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2,395.70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3,800.00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Equipment </w:t>
            </w:r>
            <w:proofErr w:type="spellStart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4,500.00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5,923.88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6,100.00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4,000.00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2,039.18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Rental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30,573.14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26,894.13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30,658.99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2,600.00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2,114.56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2,500.00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5,478.86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5,898.00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Life  Insurance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185.22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156.75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178.36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4,164.81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8,468.20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9,000.00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6,500.00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3,716.21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4,500.00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117.44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HSA Company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13,613.42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11,767.32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12,000.00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2,849.89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2,116.57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2,873.73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PERS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21,907.80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17,885.89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20,134.40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92,340.00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83,597.93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91,520.00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1,200.00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879.85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1,100.00 </w:t>
            </w:r>
          </w:p>
        </w:tc>
      </w:tr>
      <w:tr w:rsidR="0029430F" w:rsidRPr="0029430F" w:rsidTr="00D27E07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4,000.00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2,922.15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3,800.00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6,500.00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5,032.44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6,000.00 </w:t>
            </w:r>
          </w:p>
        </w:tc>
      </w:tr>
      <w:tr w:rsidR="0029430F" w:rsidRPr="0029430F" w:rsidTr="00D27E07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1% Sales Tax Expense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30F" w:rsidRPr="0029430F" w:rsidRDefault="0029430F" w:rsidP="0029430F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29430F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</w:tr>
      <w:tr w:rsidR="0029430F" w:rsidRPr="0029430F" w:rsidTr="00D27E07">
        <w:trPr>
          <w:trHeight w:val="4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267,513.14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234,714.50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231,815.48 </w:t>
            </w:r>
          </w:p>
        </w:tc>
      </w:tr>
      <w:tr w:rsidR="0029430F" w:rsidRPr="0029430F" w:rsidTr="00D27E07">
        <w:trPr>
          <w:trHeight w:val="756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(174,378.14)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(171,728.25)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9430F" w:rsidRPr="0029430F" w:rsidRDefault="0029430F" w:rsidP="002943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29430F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(196,265.48)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3060"/>
        <w:gridCol w:w="2440"/>
        <w:gridCol w:w="2340"/>
        <w:gridCol w:w="2510"/>
      </w:tblGrid>
      <w:tr w:rsidR="00D27E07" w:rsidRPr="00D27E07" w:rsidTr="006F4FBC">
        <w:trPr>
          <w:trHeight w:val="588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6" name="Picture 56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4337"/>
                      </a:ext>
                      <a:ext uri="{FF2B5EF4-FFF2-40B4-BE49-F238E27FC236}">
                        <a16:creationId xmlns:a16="http://schemas.microsoft.com/office/drawing/2014/main" id="{00000000-0008-0000-1000-0000013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4337"/>
                              </a:ext>
                              <a:ext uri="{FF2B5EF4-FFF2-40B4-BE49-F238E27FC236}">
                                <a16:creationId xmlns:a16="http://schemas.microsoft.com/office/drawing/2014/main" id="{00000000-0008-0000-1000-0000013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5" name="Picture 5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4338"/>
                      </a:ext>
                      <a:ext uri="{FF2B5EF4-FFF2-40B4-BE49-F238E27FC236}">
                        <a16:creationId xmlns:a16="http://schemas.microsoft.com/office/drawing/2014/main" id="{00000000-0008-0000-1000-0000023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4338"/>
                              </a:ext>
                              <a:ext uri="{FF2B5EF4-FFF2-40B4-BE49-F238E27FC236}">
                                <a16:creationId xmlns:a16="http://schemas.microsoft.com/office/drawing/2014/main" id="{00000000-0008-0000-1000-0000023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Solid Waste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7E07" w:rsidRPr="00D27E07" w:rsidTr="006F4FBC">
        <w:trPr>
          <w:trHeight w:val="405"/>
        </w:trPr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Budget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20.00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4,903.37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4,415.08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</w:tr>
      <w:tr w:rsidR="00D27E07" w:rsidRPr="00D27E07" w:rsidTr="00F06BD4">
        <w:trPr>
          <w:trHeight w:val="37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Solid Waste Fees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138,000.00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120,642.97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135,000.00 </w:t>
            </w:r>
          </w:p>
        </w:tc>
      </w:tr>
      <w:tr w:rsidR="00D27E07" w:rsidRPr="006F4FBC" w:rsidTr="00F06BD4">
        <w:trPr>
          <w:trHeight w:val="42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142,923.37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125,058.05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140,000.00 </w:t>
            </w:r>
          </w:p>
        </w:tc>
      </w:tr>
      <w:tr w:rsidR="00D27E07" w:rsidRPr="00D27E07" w:rsidTr="006F4FBC">
        <w:trPr>
          <w:trHeight w:val="29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Bldg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Grnd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Repair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614.40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1,000.00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4,748.42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160.00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10,500.00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8,022.67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9,800.00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6,487.44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7,250.00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5,200.00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4,250.00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Rental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347.50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5,927.61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6,500.00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1,432.00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1,432.00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1,550.00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Life  Insurance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92.61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78.17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89.18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2,025.00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2,024.26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2,100.00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3,200.00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2,459.43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2,850.00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1,288.66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995.87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1,273.58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9,028.80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7,582.52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8,923.20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41,040.00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34,965.20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40,560.00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245.18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375.00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Testing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1,420.29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2,500.00 </w:t>
            </w:r>
          </w:p>
        </w:tc>
      </w:tr>
      <w:tr w:rsidR="00D27E07" w:rsidRPr="00D27E07" w:rsidTr="00F06BD4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893.61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1,200.00 </w:t>
            </w:r>
          </w:p>
        </w:tc>
      </w:tr>
      <w:tr w:rsidR="00D27E07" w:rsidRPr="00D27E07" w:rsidTr="00F06BD4">
        <w:trPr>
          <w:trHeight w:val="37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488.20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750.00 </w:t>
            </w:r>
          </w:p>
        </w:tc>
      </w:tr>
      <w:tr w:rsidR="00D27E07" w:rsidRPr="00D27E07" w:rsidTr="00F06BD4">
        <w:trPr>
          <w:trHeight w:val="432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100,707.07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83,142.77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97,570.96 </w:t>
            </w:r>
          </w:p>
        </w:tc>
      </w:tr>
      <w:tr w:rsidR="00D27E07" w:rsidRPr="00D27E07" w:rsidTr="00F06BD4">
        <w:trPr>
          <w:trHeight w:val="6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42,216.30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41,915.28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 42,429.04 </w:t>
            </w:r>
          </w:p>
        </w:tc>
      </w:tr>
    </w:tbl>
    <w:p w:rsidR="0029430F" w:rsidRDefault="0029430F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F06BD4" w:rsidRDefault="00F06BD4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D27E07" w:rsidRDefault="00D27E07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3080"/>
        <w:gridCol w:w="2500"/>
        <w:gridCol w:w="2340"/>
        <w:gridCol w:w="2430"/>
      </w:tblGrid>
      <w:tr w:rsidR="00D27E07" w:rsidRPr="00D27E07" w:rsidTr="006F4FBC">
        <w:trPr>
          <w:trHeight w:val="588"/>
        </w:trPr>
        <w:tc>
          <w:tcPr>
            <w:tcW w:w="308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8" name="Picture 5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3313"/>
                      </a:ext>
                      <a:ext uri="{FF2B5EF4-FFF2-40B4-BE49-F238E27FC236}">
                        <a16:creationId xmlns:a16="http://schemas.microsoft.com/office/drawing/2014/main" id="{00000000-0008-0000-1100-0000013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3313"/>
                              </a:ext>
                              <a:ext uri="{FF2B5EF4-FFF2-40B4-BE49-F238E27FC236}">
                                <a16:creationId xmlns:a16="http://schemas.microsoft.com/office/drawing/2014/main" id="{00000000-0008-0000-1100-0000013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7" name="Picture 57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3314"/>
                      </a:ext>
                      <a:ext uri="{FF2B5EF4-FFF2-40B4-BE49-F238E27FC236}">
                        <a16:creationId xmlns:a16="http://schemas.microsoft.com/office/drawing/2014/main" id="{00000000-0008-0000-1100-0000023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3314"/>
                              </a:ext>
                              <a:ext uri="{FF2B5EF4-FFF2-40B4-BE49-F238E27FC236}">
                                <a16:creationId xmlns:a16="http://schemas.microsoft.com/office/drawing/2014/main" id="{00000000-0008-0000-1100-0000023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Sewer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7E07" w:rsidRPr="00D27E07" w:rsidTr="00AB23F1">
        <w:trPr>
          <w:trHeight w:val="696"/>
        </w:trPr>
        <w:tc>
          <w:tcPr>
            <w:tcW w:w="30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Income</w:t>
            </w: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FY17 Actuals (July 16' - May 8th, 17')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>FY18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 Projected Budget </w:t>
            </w:r>
          </w:p>
        </w:tc>
      </w:tr>
      <w:tr w:rsidR="00D27E07" w:rsidRPr="00D27E07" w:rsidTr="00D27E07">
        <w:trPr>
          <w:trHeight w:val="36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Rentals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110.00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175.00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Income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33.00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3,921.59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4,800.00 </w:t>
            </w:r>
          </w:p>
        </w:tc>
      </w:tr>
      <w:tr w:rsidR="00D27E07" w:rsidRPr="00D27E07" w:rsidTr="00D27E07">
        <w:trPr>
          <w:trHeight w:val="37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Sewer Fees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105,000.00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92,504.87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110,000.00 </w:t>
            </w:r>
          </w:p>
        </w:tc>
      </w:tr>
      <w:tr w:rsidR="00D27E07" w:rsidRPr="00D27E07" w:rsidTr="00D27E07">
        <w:trPr>
          <w:trHeight w:val="5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110,600.00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  96,569.46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$            115,075.00 </w:t>
            </w:r>
          </w:p>
        </w:tc>
      </w:tr>
      <w:tr w:rsidR="00D27E07" w:rsidRPr="00D27E07" w:rsidTr="00D27E07">
        <w:trPr>
          <w:trHeight w:val="52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Expense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sz w:val="20"/>
                <w:szCs w:val="20"/>
              </w:rPr>
            </w:pP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Bldg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Grnd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Repair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Chemicals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2,185.00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4,000.00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8,500.00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1,792.50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7,500.00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1,280.00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1,500.00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26,000.00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24,296.00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26,000.00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Equipment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&amp; Repair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1,500.00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377.70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Fees &amp; Permit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25.00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25.00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13,871.79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11,658.63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17,300.30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Employee Health Insure Savings Acct.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$                                    -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$         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$                                    -  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1,962.00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5,597.00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5,597.00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Life  Insurance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92.61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77.83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89.18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2,761.69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2,761.69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2,850.00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Internet Use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600.00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358.82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988.26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3,000.00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100.00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HSA Company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7,950.33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7,027.25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6,000.00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1,288.66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877.20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1,273.58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PERS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9,028.80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7,343.31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8,923.20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41,040.00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33,877.84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40,560.00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964.11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1,250.00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Testing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7,004.18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7,500.00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1,000.00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300.00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500.00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Travel Expense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400.00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28.88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200.00 </w:t>
            </w:r>
          </w:p>
        </w:tc>
      </w:tr>
      <w:tr w:rsidR="00D27E07" w:rsidRPr="00D27E07" w:rsidTr="00D27E07">
        <w:trPr>
          <w:trHeight w:val="3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200.00 </w:t>
            </w:r>
          </w:p>
        </w:tc>
      </w:tr>
      <w:tr w:rsidR="00D27E07" w:rsidRPr="00D27E07" w:rsidTr="00D27E07">
        <w:trPr>
          <w:trHeight w:val="4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Total Expense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145,155.88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110,758.20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140,871.27 </w:t>
            </w:r>
          </w:p>
        </w:tc>
      </w:tr>
      <w:tr w:rsidR="00D27E07" w:rsidRPr="00D27E07" w:rsidTr="00D27E07">
        <w:trPr>
          <w:trHeight w:val="5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(34,555.88)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(14,188.74)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 (25,796.27)</w:t>
            </w:r>
          </w:p>
        </w:tc>
      </w:tr>
    </w:tbl>
    <w:p w:rsidR="00D27E07" w:rsidRDefault="00D27E07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D27E07" w:rsidRDefault="00D27E07" w:rsidP="00DC540D">
      <w:pPr>
        <w:ind w:left="-360"/>
        <w:rPr>
          <w:rFonts w:ascii="Bookman Old Style" w:hAnsi="Bookman Old Style"/>
          <w:sz w:val="28"/>
          <w:szCs w:val="28"/>
        </w:rPr>
      </w:pPr>
    </w:p>
    <w:p w:rsidR="006F4FBC" w:rsidRDefault="006F4FBC" w:rsidP="00DC540D">
      <w:pPr>
        <w:ind w:left="-360"/>
        <w:rPr>
          <w:rFonts w:ascii="Bookman Old Style" w:hAnsi="Bookman Old Style"/>
          <w:sz w:val="28"/>
          <w:szCs w:val="28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3040"/>
        <w:gridCol w:w="2350"/>
        <w:gridCol w:w="2340"/>
        <w:gridCol w:w="2340"/>
      </w:tblGrid>
      <w:tr w:rsidR="00D27E07" w:rsidRPr="00D27E07" w:rsidTr="006F4FBC">
        <w:trPr>
          <w:trHeight w:val="504"/>
        </w:trPr>
        <w:tc>
          <w:tcPr>
            <w:tcW w:w="3040" w:type="dxa"/>
            <w:shd w:val="clear" w:color="auto" w:fill="FFFF0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</w:pP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0" name="Picture 60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8433"/>
                      </a:ext>
                      <a:ext uri="{FF2B5EF4-FFF2-40B4-BE49-F238E27FC236}">
                        <a16:creationId xmlns:a16="http://schemas.microsoft.com/office/drawing/2014/main" id="{00000000-0008-0000-1200-0000014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8433"/>
                              </a:ext>
                              <a:ext uri="{FF2B5EF4-FFF2-40B4-BE49-F238E27FC236}">
                                <a16:creationId xmlns:a16="http://schemas.microsoft.com/office/drawing/2014/main" id="{00000000-0008-0000-1200-0000014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9" name="Picture 5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8434"/>
                      </a:ext>
                      <a:ext uri="{FF2B5EF4-FFF2-40B4-BE49-F238E27FC236}">
                        <a16:creationId xmlns:a16="http://schemas.microsoft.com/office/drawing/2014/main" id="{00000000-0008-0000-1200-0000024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8434"/>
                              </a:ext>
                              <a:ext uri="{FF2B5EF4-FFF2-40B4-BE49-F238E27FC236}">
                                <a16:creationId xmlns:a16="http://schemas.microsoft.com/office/drawing/2014/main" id="{00000000-0008-0000-1200-0000024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E07">
              <w:rPr>
                <w:rFonts w:ascii="Arial Narrow" w:hAnsi="Arial Narrow" w:cs="Calibri"/>
                <w:b/>
                <w:bCs/>
                <w:color w:val="000000"/>
                <w:sz w:val="44"/>
                <w:szCs w:val="44"/>
              </w:rPr>
              <w:t>Water</w:t>
            </w:r>
          </w:p>
        </w:tc>
        <w:tc>
          <w:tcPr>
            <w:tcW w:w="2350" w:type="dxa"/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FFF00"/>
            <w:noWrap/>
            <w:vAlign w:val="bottom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7E07" w:rsidRPr="00D27E07" w:rsidTr="006F4FBC">
        <w:trPr>
          <w:trHeight w:val="648"/>
        </w:trPr>
        <w:tc>
          <w:tcPr>
            <w:tcW w:w="30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</w:rPr>
              <w:t xml:space="preserve"> FY17 Budget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</w:rPr>
              <w:t xml:space="preserve"> FY17 Actuals (July 16' - May 8th, 17')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</w:rPr>
              <w:t>FY18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</w:rPr>
              <w:t xml:space="preserve"> Projected Budget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Income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450.00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Sales Tax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6,200.00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4,963.12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6,200.00 </w:t>
            </w:r>
          </w:p>
        </w:tc>
      </w:tr>
      <w:tr w:rsidR="00D27E07" w:rsidRPr="00D27E07" w:rsidTr="00D27E07">
        <w:trPr>
          <w:trHeight w:val="37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Water Fees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130,000.00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110,882.12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130,000.00 </w:t>
            </w:r>
          </w:p>
        </w:tc>
      </w:tr>
      <w:tr w:rsidR="00D27E07" w:rsidRPr="006F4FBC" w:rsidTr="006F4FBC">
        <w:trPr>
          <w:trHeight w:val="259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Income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136,650.00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115,845.24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136,450.00 </w:t>
            </w:r>
          </w:p>
        </w:tc>
      </w:tr>
      <w:tr w:rsidR="00D27E07" w:rsidRPr="006F4FBC" w:rsidTr="00D27E07">
        <w:trPr>
          <w:trHeight w:val="51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6F4FBC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6F4FBC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6F4FBC" w:rsidRDefault="00D27E07" w:rsidP="00D27E07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7" w:rsidRPr="006F4FBC" w:rsidRDefault="00D27E07" w:rsidP="00D27E07">
            <w:pPr>
              <w:rPr>
                <w:sz w:val="30"/>
                <w:szCs w:val="30"/>
              </w:rPr>
            </w:pP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Bldg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Grnd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Repair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350.00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Chemicals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5,652.50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8,500.00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Contract Labor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2,990.00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4,500.00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Dues and Subscriptions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730.00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800.00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11,250.00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9,209.90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11,250.00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Equipment </w:t>
            </w:r>
            <w:proofErr w:type="spellStart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Maint</w:t>
            </w:r>
            <w:proofErr w:type="spellEnd"/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F4FB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</w:t>
            </w: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epair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3,200.00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Equipment Purchase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593.51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1,500.00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18,058.14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15,303.97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17,300.30 </w:t>
            </w:r>
          </w:p>
        </w:tc>
      </w:tr>
      <w:tr w:rsidR="00D27E07" w:rsidRPr="00D27E07" w:rsidTr="00F06BD4">
        <w:trPr>
          <w:trHeight w:val="341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Health Insure Savings Acct.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$                                   -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$          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7E0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$                                   -  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Heating Fuel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6,200.00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5,383.93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6,300.00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AML/Insurance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3,895.00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3,895.00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4,000.00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Life Insurance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92.61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78.89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89.18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Worker's Compensation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3,920.33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4,106.43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4,250.00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Materials and Supplies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7,500.00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5,558.27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7,000.00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Miscellaneous Expense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250.00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      -  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HSA Company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8,061.57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7,138.49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6,000.00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Taxes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1,661.69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1,223.18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1,615.22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PERS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11,642.40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10,257.18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11,440.00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Payroll Expenses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52,920.00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48,810.21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52,000.00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Postage and Freight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5,500.00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3,748.93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4,500.00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125.00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118.05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125.00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Testing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8,000.00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6,326.71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8,000.00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400.00 </w:t>
            </w:r>
          </w:p>
        </w:tc>
      </w:tr>
      <w:tr w:rsidR="00D27E07" w:rsidRPr="00D27E07" w:rsidTr="00D27E07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Fuel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1,888.13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2,500.00 </w:t>
            </w:r>
          </w:p>
        </w:tc>
      </w:tr>
      <w:tr w:rsidR="00D27E07" w:rsidRPr="00D27E07" w:rsidTr="00D27E07">
        <w:trPr>
          <w:trHeight w:val="37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Vehicle Maintenance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500.00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  19.98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7" w:rsidRPr="00D27E07" w:rsidRDefault="00D27E07" w:rsidP="00D27E0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27E07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$                  350.00 </w:t>
            </w:r>
          </w:p>
        </w:tc>
      </w:tr>
      <w:tr w:rsidR="00D27E07" w:rsidRPr="00D27E07" w:rsidTr="00D27E07">
        <w:trPr>
          <w:trHeight w:val="39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>Total Expense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166,276.74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133,433.26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0"/>
                <w:szCs w:val="30"/>
              </w:rPr>
              <w:t xml:space="preserve"> $       155,969.71 </w:t>
            </w:r>
          </w:p>
        </w:tc>
      </w:tr>
      <w:tr w:rsidR="00D27E07" w:rsidRPr="00D27E07" w:rsidTr="00AB23F1">
        <w:trPr>
          <w:trHeight w:val="3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(29,626.74)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(17,588.02)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7E07" w:rsidRPr="00D27E07" w:rsidRDefault="00D27E07" w:rsidP="00D27E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</w:pPr>
            <w:r w:rsidRPr="00D27E07">
              <w:rPr>
                <w:rFonts w:ascii="Arial Narrow" w:hAnsi="Arial Narrow" w:cs="Calibri"/>
                <w:b/>
                <w:bCs/>
                <w:color w:val="000000"/>
                <w:sz w:val="32"/>
                <w:szCs w:val="32"/>
              </w:rPr>
              <w:t xml:space="preserve"> $      (19,519.71)</w:t>
            </w:r>
          </w:p>
        </w:tc>
      </w:tr>
    </w:tbl>
    <w:p w:rsidR="00D27E07" w:rsidRPr="005D1912" w:rsidRDefault="00D27E07" w:rsidP="00AB23F1">
      <w:pPr>
        <w:ind w:left="-360"/>
        <w:rPr>
          <w:rFonts w:ascii="Bookman Old Style" w:hAnsi="Bookman Old Style"/>
          <w:sz w:val="28"/>
          <w:szCs w:val="28"/>
        </w:rPr>
      </w:pPr>
    </w:p>
    <w:sectPr w:rsidR="00D27E07" w:rsidRPr="005D1912" w:rsidSect="00676DF0">
      <w:type w:val="nextColumn"/>
      <w:pgSz w:w="12240" w:h="15840" w:code="1"/>
      <w:pgMar w:top="360" w:right="1008" w:bottom="36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A"/>
    <w:rsid w:val="000A14DD"/>
    <w:rsid w:val="000C00A2"/>
    <w:rsid w:val="0018384D"/>
    <w:rsid w:val="002343D4"/>
    <w:rsid w:val="00242CBF"/>
    <w:rsid w:val="00274247"/>
    <w:rsid w:val="00280D0A"/>
    <w:rsid w:val="0029430F"/>
    <w:rsid w:val="002947EB"/>
    <w:rsid w:val="002972B1"/>
    <w:rsid w:val="002D7950"/>
    <w:rsid w:val="003777EE"/>
    <w:rsid w:val="0038052A"/>
    <w:rsid w:val="003B084F"/>
    <w:rsid w:val="003D6FDA"/>
    <w:rsid w:val="003E51F0"/>
    <w:rsid w:val="00407D03"/>
    <w:rsid w:val="005173F1"/>
    <w:rsid w:val="0054285A"/>
    <w:rsid w:val="0054539D"/>
    <w:rsid w:val="005B3E92"/>
    <w:rsid w:val="005D1912"/>
    <w:rsid w:val="005E799B"/>
    <w:rsid w:val="00654329"/>
    <w:rsid w:val="00676DF0"/>
    <w:rsid w:val="006D7E96"/>
    <w:rsid w:val="006F4FBC"/>
    <w:rsid w:val="00703860"/>
    <w:rsid w:val="007D0FE5"/>
    <w:rsid w:val="00846C41"/>
    <w:rsid w:val="0092213A"/>
    <w:rsid w:val="00A4513E"/>
    <w:rsid w:val="00AB23F1"/>
    <w:rsid w:val="00B6285A"/>
    <w:rsid w:val="00B67E97"/>
    <w:rsid w:val="00BC4BE3"/>
    <w:rsid w:val="00BC713B"/>
    <w:rsid w:val="00BD4D51"/>
    <w:rsid w:val="00D27E07"/>
    <w:rsid w:val="00DA6531"/>
    <w:rsid w:val="00DC540D"/>
    <w:rsid w:val="00DF6BA4"/>
    <w:rsid w:val="00E05C01"/>
    <w:rsid w:val="00EF03ED"/>
    <w:rsid w:val="00F06BD4"/>
    <w:rsid w:val="00F249DA"/>
    <w:rsid w:val="00F273D7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311E"/>
  <w15:chartTrackingRefBased/>
  <w15:docId w15:val="{B203EABC-E23F-44A9-8A2C-F342EB67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51"/>
    <w:rPr>
      <w:rFonts w:ascii="Segoe UI" w:eastAsia="Times New Roman" w:hAnsi="Segoe UI" w:cs="Segoe UI"/>
      <w:sz w:val="18"/>
      <w:szCs w:val="18"/>
    </w:rPr>
  </w:style>
  <w:style w:type="character" w:customStyle="1" w:styleId="font871">
    <w:name w:val="font871"/>
    <w:basedOn w:val="DefaultParagraphFont"/>
    <w:rsid w:val="00BC71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61">
    <w:name w:val="font861"/>
    <w:basedOn w:val="DefaultParagraphFont"/>
    <w:rsid w:val="002947E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61">
    <w:name w:val="font1861"/>
    <w:basedOn w:val="DefaultParagraphFont"/>
    <w:rsid w:val="00D27E0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font741">
    <w:name w:val="font741"/>
    <w:basedOn w:val="DefaultParagraphFont"/>
    <w:rsid w:val="00D27E0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Feibel</dc:creator>
  <cp:keywords/>
  <dc:description/>
  <cp:lastModifiedBy>Teri Feibel</cp:lastModifiedBy>
  <cp:revision>22</cp:revision>
  <cp:lastPrinted>2017-05-31T19:49:00Z</cp:lastPrinted>
  <dcterms:created xsi:type="dcterms:W3CDTF">2017-05-12T17:44:00Z</dcterms:created>
  <dcterms:modified xsi:type="dcterms:W3CDTF">2017-05-31T19:49:00Z</dcterms:modified>
</cp:coreProperties>
</file>